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209" w:type="dxa"/>
        <w:tblLayout w:type="fixed"/>
        <w:tblLook w:val="01E0" w:firstRow="1" w:lastRow="1" w:firstColumn="1" w:lastColumn="1" w:noHBand="0" w:noVBand="0"/>
      </w:tblPr>
      <w:tblGrid>
        <w:gridCol w:w="3777"/>
        <w:gridCol w:w="5332"/>
      </w:tblGrid>
      <w:tr w:rsidR="00602DFB">
        <w:trPr>
          <w:trHeight w:val="1094"/>
        </w:trPr>
        <w:tc>
          <w:tcPr>
            <w:tcW w:w="3777" w:type="dxa"/>
          </w:tcPr>
          <w:p w:rsidR="00602DFB" w:rsidRDefault="001E3BE1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ПРИНЯТО</w:t>
            </w:r>
          </w:p>
          <w:p w:rsidR="00602DFB" w:rsidRDefault="001E3BE1">
            <w:pPr>
              <w:pStyle w:val="TableParagraph"/>
              <w:ind w:right="1154"/>
              <w:rPr>
                <w:sz w:val="24"/>
              </w:rPr>
            </w:pPr>
            <w:r>
              <w:rPr>
                <w:sz w:val="24"/>
              </w:rPr>
              <w:t>Педагогическим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советом Протокол № 1</w:t>
            </w:r>
          </w:p>
          <w:p w:rsidR="00602DFB" w:rsidRDefault="001E3BE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«28»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2025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332" w:type="dxa"/>
          </w:tcPr>
          <w:p w:rsidR="00602DFB" w:rsidRDefault="001E3BE1">
            <w:pPr>
              <w:pStyle w:val="TableParagraph"/>
              <w:spacing w:line="266" w:lineRule="exact"/>
              <w:ind w:left="10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УТВЕРЖДАЮ</w:t>
            </w:r>
          </w:p>
          <w:p w:rsidR="00602DFB" w:rsidRDefault="001E3BE1" w:rsidP="00D00396">
            <w:pPr>
              <w:pStyle w:val="TableParagraph"/>
              <w:ind w:left="1097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4"/>
                <w:sz w:val="24"/>
              </w:rPr>
              <w:t xml:space="preserve"> </w:t>
            </w:r>
            <w:r w:rsidR="00D0039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</w:t>
            </w:r>
            <w:r w:rsidR="00D00396">
              <w:rPr>
                <w:spacing w:val="-5"/>
                <w:sz w:val="24"/>
              </w:rPr>
              <w:t>5</w:t>
            </w:r>
            <w:r>
              <w:rPr>
                <w:sz w:val="24"/>
              </w:rPr>
              <w:t>«</w:t>
            </w:r>
            <w:r w:rsidR="00D00396">
              <w:rPr>
                <w:sz w:val="24"/>
              </w:rPr>
              <w:t>Сказка</w:t>
            </w:r>
            <w:r>
              <w:rPr>
                <w:sz w:val="24"/>
              </w:rPr>
              <w:t xml:space="preserve">» </w:t>
            </w:r>
            <w:r w:rsidR="00D00396">
              <w:rPr>
                <w:sz w:val="24"/>
              </w:rPr>
              <w:t>_______</w:t>
            </w:r>
            <w:proofErr w:type="spellStart"/>
            <w:r w:rsidR="00D00396">
              <w:rPr>
                <w:sz w:val="24"/>
              </w:rPr>
              <w:t>Р.М.Шайдуллина</w:t>
            </w:r>
            <w:proofErr w:type="spellEnd"/>
          </w:p>
        </w:tc>
      </w:tr>
    </w:tbl>
    <w:p w:rsidR="00602DFB" w:rsidRDefault="00602DFB">
      <w:pPr>
        <w:pStyle w:val="a3"/>
        <w:spacing w:before="192"/>
        <w:ind w:left="0" w:firstLine="0"/>
        <w:jc w:val="left"/>
        <w:rPr>
          <w:sz w:val="20"/>
        </w:rPr>
      </w:pPr>
    </w:p>
    <w:p w:rsidR="00602DFB" w:rsidRDefault="00602DFB">
      <w:pPr>
        <w:pStyle w:val="a3"/>
        <w:spacing w:before="131"/>
        <w:ind w:left="0" w:firstLine="0"/>
        <w:jc w:val="left"/>
      </w:pPr>
    </w:p>
    <w:p w:rsidR="00D00396" w:rsidRDefault="00D00396">
      <w:pPr>
        <w:pStyle w:val="a3"/>
        <w:spacing w:before="131"/>
        <w:ind w:left="0" w:firstLine="0"/>
        <w:jc w:val="left"/>
      </w:pPr>
    </w:p>
    <w:p w:rsidR="00D00396" w:rsidRDefault="00D00396">
      <w:pPr>
        <w:pStyle w:val="a3"/>
        <w:spacing w:before="131"/>
        <w:ind w:left="0" w:firstLine="0"/>
        <w:jc w:val="left"/>
      </w:pPr>
    </w:p>
    <w:p w:rsidR="00D00396" w:rsidRDefault="00D00396">
      <w:pPr>
        <w:pStyle w:val="a3"/>
        <w:spacing w:before="131"/>
        <w:ind w:left="0" w:firstLine="0"/>
        <w:jc w:val="left"/>
      </w:pPr>
    </w:p>
    <w:p w:rsidR="00D00396" w:rsidRDefault="00D00396">
      <w:pPr>
        <w:pStyle w:val="a3"/>
        <w:spacing w:before="131"/>
        <w:ind w:left="0" w:firstLine="0"/>
        <w:jc w:val="left"/>
      </w:pPr>
    </w:p>
    <w:p w:rsidR="00D00396" w:rsidRDefault="00D00396">
      <w:pPr>
        <w:pStyle w:val="a3"/>
        <w:spacing w:before="131"/>
        <w:ind w:left="0" w:firstLine="0"/>
        <w:jc w:val="left"/>
      </w:pPr>
    </w:p>
    <w:p w:rsidR="00D00396" w:rsidRDefault="00D00396">
      <w:pPr>
        <w:pStyle w:val="a3"/>
        <w:spacing w:before="131"/>
        <w:ind w:left="0" w:firstLine="0"/>
        <w:jc w:val="left"/>
      </w:pPr>
    </w:p>
    <w:p w:rsidR="00D00396" w:rsidRDefault="00D00396">
      <w:pPr>
        <w:pStyle w:val="a3"/>
        <w:spacing w:before="131"/>
        <w:ind w:left="0" w:firstLine="0"/>
        <w:jc w:val="left"/>
      </w:pPr>
    </w:p>
    <w:p w:rsidR="00D00396" w:rsidRDefault="00D00396">
      <w:pPr>
        <w:pStyle w:val="a3"/>
        <w:spacing w:before="131"/>
        <w:ind w:left="0" w:firstLine="0"/>
        <w:jc w:val="left"/>
      </w:pPr>
    </w:p>
    <w:p w:rsidR="00D00396" w:rsidRDefault="00D00396">
      <w:pPr>
        <w:pStyle w:val="a3"/>
        <w:spacing w:before="131"/>
        <w:ind w:left="0" w:firstLine="0"/>
        <w:jc w:val="left"/>
      </w:pPr>
    </w:p>
    <w:p w:rsidR="00602DFB" w:rsidRDefault="001E3BE1" w:rsidP="00D00396">
      <w:pPr>
        <w:spacing w:line="360" w:lineRule="auto"/>
        <w:ind w:left="5" w:right="197"/>
        <w:jc w:val="center"/>
        <w:rPr>
          <w:b/>
          <w:sz w:val="24"/>
        </w:rPr>
      </w:pPr>
      <w:r>
        <w:rPr>
          <w:b/>
          <w:spacing w:val="-2"/>
          <w:sz w:val="24"/>
        </w:rPr>
        <w:t>ПОЛОЖЕНИЕ</w:t>
      </w:r>
    </w:p>
    <w:p w:rsidR="00602DFB" w:rsidRDefault="001E3BE1" w:rsidP="00D00396">
      <w:pPr>
        <w:spacing w:before="22" w:line="360" w:lineRule="auto"/>
        <w:ind w:left="2" w:right="197"/>
        <w:jc w:val="center"/>
        <w:rPr>
          <w:b/>
          <w:sz w:val="24"/>
        </w:rPr>
      </w:pPr>
      <w:r>
        <w:rPr>
          <w:b/>
          <w:sz w:val="24"/>
        </w:rPr>
        <w:t>ОБ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ПИТАНИЯ</w:t>
      </w:r>
    </w:p>
    <w:p w:rsidR="00602DFB" w:rsidRDefault="00D00396" w:rsidP="00D00396">
      <w:pPr>
        <w:spacing w:line="360" w:lineRule="auto"/>
        <w:ind w:right="1137"/>
        <w:jc w:val="center"/>
        <w:rPr>
          <w:b/>
          <w:sz w:val="24"/>
        </w:rPr>
      </w:pPr>
      <w:r>
        <w:rPr>
          <w:b/>
          <w:sz w:val="24"/>
        </w:rPr>
        <w:t xml:space="preserve"> </w:t>
      </w:r>
    </w:p>
    <w:p w:rsidR="00D00396" w:rsidRDefault="00D00396" w:rsidP="00D00396">
      <w:pPr>
        <w:spacing w:line="360" w:lineRule="auto"/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D00396" w:rsidRDefault="00D00396">
      <w:pPr>
        <w:ind w:right="1137"/>
        <w:jc w:val="center"/>
        <w:rPr>
          <w:b/>
          <w:sz w:val="24"/>
        </w:rPr>
      </w:pPr>
    </w:p>
    <w:p w:rsidR="00602DFB" w:rsidRDefault="001E3BE1">
      <w:pPr>
        <w:pStyle w:val="a4"/>
        <w:numPr>
          <w:ilvl w:val="0"/>
          <w:numId w:val="20"/>
        </w:numPr>
        <w:tabs>
          <w:tab w:val="left" w:pos="4075"/>
        </w:tabs>
        <w:jc w:val="both"/>
        <w:rPr>
          <w:b/>
          <w:sz w:val="24"/>
        </w:rPr>
      </w:pPr>
      <w:r>
        <w:rPr>
          <w:b/>
          <w:sz w:val="24"/>
        </w:rPr>
        <w:t xml:space="preserve">Общие </w:t>
      </w:r>
      <w:r>
        <w:rPr>
          <w:b/>
          <w:spacing w:val="-2"/>
          <w:sz w:val="24"/>
        </w:rPr>
        <w:t>положения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18"/>
        </w:tabs>
        <w:ind w:right="139" w:firstLine="566"/>
        <w:jc w:val="both"/>
        <w:rPr>
          <w:sz w:val="24"/>
        </w:rPr>
      </w:pPr>
      <w:r>
        <w:rPr>
          <w:sz w:val="24"/>
        </w:rPr>
        <w:t>Настоящее новое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 xml:space="preserve">Положение об организации питания в ДОУ </w:t>
      </w:r>
      <w:r>
        <w:rPr>
          <w:sz w:val="24"/>
        </w:rPr>
        <w:t xml:space="preserve">(детском саду) разработано в соответствии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:</w:t>
      </w:r>
    </w:p>
    <w:p w:rsidR="00602DFB" w:rsidRDefault="001E3BE1">
      <w:pPr>
        <w:pStyle w:val="a4"/>
        <w:numPr>
          <w:ilvl w:val="0"/>
          <w:numId w:val="6"/>
        </w:numPr>
        <w:tabs>
          <w:tab w:val="left" w:pos="1288"/>
        </w:tabs>
        <w:ind w:right="138"/>
        <w:rPr>
          <w:sz w:val="24"/>
        </w:rPr>
      </w:pPr>
      <w:r>
        <w:rPr>
          <w:sz w:val="24"/>
        </w:rPr>
        <w:t>Федеральным З</w:t>
      </w:r>
      <w:r>
        <w:rPr>
          <w:sz w:val="24"/>
        </w:rPr>
        <w:t xml:space="preserve">аконом № 273-ФЗ от 29.12.2012г «Об образовании в Российской Федерации» с изменениями </w:t>
      </w:r>
      <w:r>
        <w:rPr>
          <w:b/>
          <w:sz w:val="24"/>
        </w:rPr>
        <w:t>от 31 июля 2025 года</w:t>
      </w:r>
      <w:r>
        <w:rPr>
          <w:sz w:val="24"/>
        </w:rPr>
        <w:t>,</w:t>
      </w:r>
    </w:p>
    <w:p w:rsidR="00602DFB" w:rsidRDefault="001E3BE1">
      <w:pPr>
        <w:pStyle w:val="a4"/>
        <w:numPr>
          <w:ilvl w:val="0"/>
          <w:numId w:val="6"/>
        </w:numPr>
        <w:tabs>
          <w:tab w:val="left" w:pos="1288"/>
        </w:tabs>
        <w:ind w:right="138"/>
        <w:rPr>
          <w:sz w:val="24"/>
        </w:rPr>
      </w:pPr>
      <w:r>
        <w:rPr>
          <w:sz w:val="24"/>
        </w:rPr>
        <w:t>СанПиН 2.3/2.4.3590-20 «Санитарно-эпидемиологические требования к 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8"/>
          <w:sz w:val="24"/>
        </w:rPr>
        <w:t xml:space="preserve"> </w:t>
      </w:r>
      <w:r>
        <w:rPr>
          <w:sz w:val="24"/>
        </w:rPr>
        <w:t>населения»</w:t>
      </w:r>
      <w:r>
        <w:rPr>
          <w:spacing w:val="-8"/>
          <w:sz w:val="24"/>
        </w:rPr>
        <w:t xml:space="preserve"> </w:t>
      </w:r>
      <w:r>
        <w:rPr>
          <w:sz w:val="24"/>
        </w:rPr>
        <w:t>(с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22</w:t>
      </w:r>
      <w:r>
        <w:rPr>
          <w:spacing w:val="-8"/>
          <w:sz w:val="24"/>
        </w:rPr>
        <w:t xml:space="preserve"> </w:t>
      </w:r>
      <w:r>
        <w:rPr>
          <w:sz w:val="24"/>
        </w:rPr>
        <w:t>августа 2024 года</w:t>
      </w:r>
      <w:r>
        <w:rPr>
          <w:sz w:val="24"/>
        </w:rPr>
        <w:t>), нормами СанПиН 2.4.3648-20 «Санитарно-эпидемиологические требования к организациям воспитания и обучения, отдыха и оздоровления детей и молодежи» (с изменениями от 30 августа 2024 года),</w:t>
      </w:r>
    </w:p>
    <w:p w:rsidR="00602DFB" w:rsidRDefault="001E3BE1">
      <w:pPr>
        <w:pStyle w:val="a4"/>
        <w:numPr>
          <w:ilvl w:val="0"/>
          <w:numId w:val="6"/>
        </w:numPr>
        <w:tabs>
          <w:tab w:val="left" w:pos="1288"/>
        </w:tabs>
        <w:ind w:right="142"/>
        <w:rPr>
          <w:sz w:val="24"/>
        </w:rPr>
      </w:pPr>
      <w:r>
        <w:rPr>
          <w:sz w:val="24"/>
        </w:rPr>
        <w:t>Приказом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Минздравсоцразвития</w:t>
      </w:r>
      <w:proofErr w:type="spellEnd"/>
      <w:r>
        <w:rPr>
          <w:spacing w:val="-1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3"/>
          <w:sz w:val="24"/>
        </w:rPr>
        <w:t xml:space="preserve"> </w:t>
      </w:r>
      <w:r>
        <w:rPr>
          <w:sz w:val="24"/>
        </w:rPr>
        <w:t>№</w:t>
      </w:r>
      <w:r>
        <w:rPr>
          <w:spacing w:val="-15"/>
          <w:sz w:val="24"/>
        </w:rPr>
        <w:t xml:space="preserve"> </w:t>
      </w:r>
      <w:r>
        <w:rPr>
          <w:sz w:val="24"/>
        </w:rPr>
        <w:t>213н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-1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3"/>
          <w:sz w:val="24"/>
        </w:rPr>
        <w:t xml:space="preserve"> </w:t>
      </w:r>
      <w:r>
        <w:rPr>
          <w:sz w:val="24"/>
        </w:rPr>
        <w:t>№</w:t>
      </w:r>
      <w:r>
        <w:rPr>
          <w:spacing w:val="-15"/>
          <w:sz w:val="24"/>
        </w:rPr>
        <w:t xml:space="preserve"> </w:t>
      </w:r>
      <w:r>
        <w:rPr>
          <w:sz w:val="24"/>
        </w:rPr>
        <w:t>178 от 11.03.2012г «Об утверждении методических рекомендаций по организации питания обучающихся и воспитанников образовательных учреждений», Федеральным законом № 29-ФЗ от 02.01.2000г «О качестве и безопасности пищевых продуктов» (в редакции от 1 января 20</w:t>
      </w:r>
      <w:r>
        <w:rPr>
          <w:sz w:val="24"/>
        </w:rPr>
        <w:t>22 года),</w:t>
      </w:r>
    </w:p>
    <w:p w:rsidR="00602DFB" w:rsidRDefault="001E3BE1">
      <w:pPr>
        <w:pStyle w:val="a4"/>
        <w:numPr>
          <w:ilvl w:val="0"/>
          <w:numId w:val="6"/>
        </w:numPr>
        <w:tabs>
          <w:tab w:val="left" w:pos="1288"/>
        </w:tabs>
        <w:spacing w:line="292" w:lineRule="exact"/>
        <w:rPr>
          <w:sz w:val="24"/>
        </w:rPr>
      </w:pPr>
      <w:r>
        <w:rPr>
          <w:sz w:val="24"/>
        </w:rPr>
        <w:t>Уставом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учреждения.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83"/>
        </w:tabs>
        <w:ind w:right="134" w:firstLine="566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-9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ДОУ</w:t>
      </w:r>
      <w:r>
        <w:rPr>
          <w:spacing w:val="-8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целью</w:t>
      </w:r>
      <w:r>
        <w:rPr>
          <w:spacing w:val="-8"/>
          <w:sz w:val="24"/>
        </w:rPr>
        <w:t xml:space="preserve"> </w:t>
      </w:r>
      <w:r>
        <w:rPr>
          <w:sz w:val="24"/>
        </w:rPr>
        <w:t>создания оптимальных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полноценного,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в детском саду, укрепления здоровья детей, недопущения возникновения групповых инфекционных и неинфекционных заболеваний, отравлений в дошкольном образовательном учреждении.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94"/>
        </w:tabs>
        <w:ind w:right="136" w:firstLine="566"/>
        <w:jc w:val="both"/>
        <w:rPr>
          <w:sz w:val="24"/>
        </w:rPr>
      </w:pPr>
      <w:proofErr w:type="gramStart"/>
      <w:r>
        <w:rPr>
          <w:sz w:val="24"/>
        </w:rPr>
        <w:t>Настоящее Положение определяет основные цели и задачи организации питания воспитан</w:t>
      </w:r>
      <w:r>
        <w:rPr>
          <w:sz w:val="24"/>
        </w:rPr>
        <w:t xml:space="preserve">ников в ДОУ, устанавливает требования к организации питания детей, порядок поставки продуктов, условия и сроки их хранения, возрастные нормы питания, регламентирует порядок организации и учета питания в детском саду, определяет ответственность и контроль, </w:t>
      </w:r>
      <w:r>
        <w:rPr>
          <w:sz w:val="24"/>
        </w:rPr>
        <w:t>а также финансирование расходов на питание в дошкольном образовательном учреждении, определяет учетно-отчетную документацию по питанию.</w:t>
      </w:r>
      <w:proofErr w:type="gramEnd"/>
    </w:p>
    <w:p w:rsidR="00602DFB" w:rsidRDefault="001E3BE1">
      <w:pPr>
        <w:pStyle w:val="a4"/>
        <w:numPr>
          <w:ilvl w:val="1"/>
          <w:numId w:val="20"/>
        </w:numPr>
        <w:tabs>
          <w:tab w:val="left" w:pos="1239"/>
        </w:tabs>
        <w:ind w:right="144" w:firstLine="566"/>
        <w:jc w:val="both"/>
        <w:rPr>
          <w:sz w:val="24"/>
        </w:rPr>
      </w:pPr>
      <w:r>
        <w:rPr>
          <w:sz w:val="24"/>
        </w:rPr>
        <w:t>Организация питания в дошкольном образовательном учреждении осуществляется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договорной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«поставщиком»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>чёт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6"/>
          <w:sz w:val="24"/>
        </w:rPr>
        <w:t xml:space="preserve"> </w:t>
      </w:r>
      <w:r>
        <w:rPr>
          <w:sz w:val="24"/>
        </w:rPr>
        <w:t>бюджета,</w:t>
      </w:r>
      <w:r>
        <w:rPr>
          <w:spacing w:val="-6"/>
          <w:sz w:val="24"/>
        </w:rPr>
        <w:t xml:space="preserve"> </w:t>
      </w:r>
      <w:r>
        <w:rPr>
          <w:sz w:val="24"/>
        </w:rPr>
        <w:t>так</w:t>
      </w:r>
      <w:r>
        <w:rPr>
          <w:spacing w:val="-5"/>
          <w:sz w:val="24"/>
        </w:rPr>
        <w:t xml:space="preserve"> </w:t>
      </w:r>
      <w:r>
        <w:rPr>
          <w:sz w:val="24"/>
        </w:rPr>
        <w:t>и за счет средств родителей (законных представителей) воспитанников.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09"/>
        </w:tabs>
        <w:ind w:right="138" w:firstLine="566"/>
        <w:jc w:val="both"/>
        <w:rPr>
          <w:sz w:val="24"/>
        </w:rPr>
      </w:pPr>
      <w:r>
        <w:rPr>
          <w:sz w:val="24"/>
        </w:rPr>
        <w:t xml:space="preserve">Порядок поставки продуктов определяется муниципальным контрактом и (или) </w:t>
      </w:r>
      <w:r>
        <w:rPr>
          <w:spacing w:val="-2"/>
          <w:sz w:val="24"/>
        </w:rPr>
        <w:t>договором.</w:t>
      </w:r>
    </w:p>
    <w:p w:rsidR="00602DFB" w:rsidRDefault="00602DFB">
      <w:pPr>
        <w:pStyle w:val="a4"/>
        <w:rPr>
          <w:sz w:val="24"/>
        </w:rPr>
        <w:sectPr w:rsidR="00602DFB">
          <w:footerReference w:type="default" r:id="rId8"/>
          <w:type w:val="continuous"/>
          <w:pgSz w:w="11910" w:h="16840"/>
          <w:pgMar w:top="1100" w:right="708" w:bottom="580" w:left="1700" w:header="0" w:footer="388" w:gutter="0"/>
          <w:pgNumType w:start="39"/>
          <w:cols w:space="720"/>
        </w:sectPr>
      </w:pPr>
    </w:p>
    <w:p w:rsidR="00602DFB" w:rsidRDefault="001E3BE1">
      <w:pPr>
        <w:pStyle w:val="a4"/>
        <w:numPr>
          <w:ilvl w:val="1"/>
          <w:numId w:val="20"/>
        </w:numPr>
        <w:tabs>
          <w:tab w:val="left" w:pos="985"/>
        </w:tabs>
        <w:spacing w:before="73"/>
        <w:ind w:right="139" w:firstLine="566"/>
        <w:jc w:val="both"/>
        <w:rPr>
          <w:sz w:val="24"/>
        </w:rPr>
      </w:pPr>
      <w:proofErr w:type="gramStart"/>
      <w:r>
        <w:rPr>
          <w:sz w:val="24"/>
        </w:rPr>
        <w:lastRenderedPageBreak/>
        <w:t>Закупка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поставка</w:t>
      </w:r>
      <w:r>
        <w:rPr>
          <w:spacing w:val="-10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9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9"/>
          <w:sz w:val="24"/>
        </w:rPr>
        <w:t xml:space="preserve"> </w:t>
      </w:r>
      <w:r>
        <w:rPr>
          <w:sz w:val="24"/>
        </w:rPr>
        <w:t>установленном Федеральным законом № 44-ФЗ от 05.04.2013г с изменениями от 14 февраля 2024 года «О контрактной системе в сфере закупок товаров, работ, услуг для обеспечения государственных и муниципальных нужд» на договорной основе, как за счет средств бюдж</w:t>
      </w:r>
      <w:r>
        <w:rPr>
          <w:sz w:val="24"/>
        </w:rPr>
        <w:t>ета, так и за счет средств платы родителей (законных представителей) за присмотр и уход за детьми</w:t>
      </w:r>
      <w:proofErr w:type="gramEnd"/>
      <w:r>
        <w:rPr>
          <w:sz w:val="24"/>
        </w:rPr>
        <w:t xml:space="preserve"> в дошкольном образовательном учреждении.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33"/>
        </w:tabs>
        <w:spacing w:before="1"/>
        <w:ind w:right="141" w:firstLine="566"/>
        <w:jc w:val="both"/>
        <w:rPr>
          <w:sz w:val="24"/>
        </w:rPr>
      </w:pPr>
      <w:r>
        <w:rPr>
          <w:sz w:val="24"/>
        </w:rPr>
        <w:t>Организация питания в детском саду осуществляется штатными работниками дошкольного образовательного учреждения (работ</w:t>
      </w:r>
      <w:r>
        <w:rPr>
          <w:sz w:val="24"/>
        </w:rPr>
        <w:t xml:space="preserve">никами предприятия общественного </w:t>
      </w:r>
      <w:r>
        <w:rPr>
          <w:spacing w:val="-2"/>
          <w:sz w:val="24"/>
        </w:rPr>
        <w:t>питания).</w:t>
      </w:r>
    </w:p>
    <w:p w:rsidR="00602DFB" w:rsidRDefault="00602DFB">
      <w:pPr>
        <w:pStyle w:val="a3"/>
        <w:ind w:left="0" w:firstLine="0"/>
        <w:jc w:val="left"/>
      </w:pPr>
    </w:p>
    <w:p w:rsidR="00602DFB" w:rsidRDefault="001E3BE1">
      <w:pPr>
        <w:pStyle w:val="1"/>
        <w:numPr>
          <w:ilvl w:val="0"/>
          <w:numId w:val="20"/>
        </w:numPr>
        <w:tabs>
          <w:tab w:val="left" w:pos="2138"/>
        </w:tabs>
        <w:ind w:left="2138"/>
        <w:jc w:val="both"/>
      </w:pPr>
      <w:r>
        <w:t>Основные</w:t>
      </w:r>
      <w:r>
        <w:rPr>
          <w:spacing w:val="-6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5"/>
        </w:rPr>
        <w:t>ДОУ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21"/>
        </w:tabs>
        <w:ind w:right="134" w:firstLine="566"/>
        <w:jc w:val="both"/>
        <w:rPr>
          <w:sz w:val="24"/>
        </w:rPr>
      </w:pPr>
      <w:r>
        <w:rPr>
          <w:sz w:val="24"/>
        </w:rPr>
        <w:t>Основной целью организации питания в ДОУ является создание оптимальных условий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сбалансированного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питания воспитанников, осуществления контроля необходимых условий для организации питания, а также соблюдения условий поставки и хранения продуктов в дошкольном образовательном учреждении.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88"/>
        </w:tabs>
        <w:spacing w:before="1"/>
        <w:ind w:left="988" w:hanging="420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являют</w:t>
      </w:r>
      <w:r>
        <w:rPr>
          <w:spacing w:val="-2"/>
          <w:sz w:val="24"/>
        </w:rPr>
        <w:t>ся:</w:t>
      </w:r>
    </w:p>
    <w:p w:rsidR="00602DFB" w:rsidRDefault="001E3BE1">
      <w:pPr>
        <w:pStyle w:val="a4"/>
        <w:numPr>
          <w:ilvl w:val="0"/>
          <w:numId w:val="19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>обеспечение воспитанников питанием, соответствующим возрастным физиологическим потребностям в рациональном и сбалансированном питании;</w:t>
      </w:r>
    </w:p>
    <w:p w:rsidR="00602DFB" w:rsidRDefault="001E3BE1">
      <w:pPr>
        <w:pStyle w:val="a4"/>
        <w:numPr>
          <w:ilvl w:val="0"/>
          <w:numId w:val="19"/>
        </w:numPr>
        <w:tabs>
          <w:tab w:val="left" w:pos="1415"/>
        </w:tabs>
        <w:ind w:left="721" w:right="135" w:firstLine="566"/>
        <w:rPr>
          <w:sz w:val="24"/>
        </w:rPr>
      </w:pPr>
      <w:r>
        <w:rPr>
          <w:sz w:val="24"/>
        </w:rPr>
        <w:t>гарантированное качество и безопасность питания и пищевых продуктов, используемых в питании;</w:t>
      </w:r>
    </w:p>
    <w:p w:rsidR="00602DFB" w:rsidRDefault="001E3BE1">
      <w:pPr>
        <w:pStyle w:val="a4"/>
        <w:numPr>
          <w:ilvl w:val="0"/>
          <w:numId w:val="19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предупреждение (профилактика) среди воспитанников дошкольного образовательного учреждения инфекционных и неинфекционных заболеваний, связанных с фактором питания;</w:t>
      </w:r>
    </w:p>
    <w:p w:rsidR="00602DFB" w:rsidRDefault="001E3BE1">
      <w:pPr>
        <w:pStyle w:val="a4"/>
        <w:numPr>
          <w:ilvl w:val="0"/>
          <w:numId w:val="19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пропаганда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:rsidR="00602DFB" w:rsidRDefault="001E3BE1">
      <w:pPr>
        <w:pStyle w:val="a4"/>
        <w:numPr>
          <w:ilvl w:val="0"/>
          <w:numId w:val="19"/>
        </w:numPr>
        <w:tabs>
          <w:tab w:val="left" w:pos="1415"/>
        </w:tabs>
        <w:ind w:left="721" w:right="144" w:firstLine="566"/>
        <w:rPr>
          <w:sz w:val="24"/>
        </w:rPr>
      </w:pPr>
      <w:r>
        <w:rPr>
          <w:sz w:val="24"/>
        </w:rPr>
        <w:t>анализ и оценка 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профессионализма лиц, участвующих в обеспечении качественного питания, по результатам их практической деятельности;</w:t>
      </w:r>
    </w:p>
    <w:p w:rsidR="00602DFB" w:rsidRDefault="001E3BE1">
      <w:pPr>
        <w:pStyle w:val="a4"/>
        <w:numPr>
          <w:ilvl w:val="0"/>
          <w:numId w:val="19"/>
        </w:numPr>
        <w:tabs>
          <w:tab w:val="left" w:pos="1415"/>
        </w:tabs>
        <w:ind w:left="721" w:right="137" w:firstLine="566"/>
        <w:rPr>
          <w:sz w:val="24"/>
        </w:rPr>
      </w:pPr>
      <w:r>
        <w:rPr>
          <w:sz w:val="24"/>
        </w:rPr>
        <w:t xml:space="preserve">разработка и соблюдение нормативно-правовых актов ДОУ в части организации и обеспечения качественного питания в дошкольном образовательном </w:t>
      </w:r>
      <w:r>
        <w:rPr>
          <w:spacing w:val="-2"/>
          <w:sz w:val="24"/>
        </w:rPr>
        <w:t>у</w:t>
      </w:r>
      <w:r>
        <w:rPr>
          <w:spacing w:val="-2"/>
          <w:sz w:val="24"/>
        </w:rPr>
        <w:t>чреждении.</w:t>
      </w:r>
    </w:p>
    <w:p w:rsidR="00602DFB" w:rsidRDefault="00602DFB">
      <w:pPr>
        <w:pStyle w:val="a3"/>
        <w:ind w:left="0" w:firstLine="0"/>
        <w:jc w:val="left"/>
      </w:pPr>
    </w:p>
    <w:p w:rsidR="00602DFB" w:rsidRDefault="001E3BE1">
      <w:pPr>
        <w:pStyle w:val="1"/>
        <w:numPr>
          <w:ilvl w:val="0"/>
          <w:numId w:val="20"/>
        </w:numPr>
        <w:tabs>
          <w:tab w:val="left" w:pos="2253"/>
        </w:tabs>
        <w:ind w:left="2253"/>
        <w:jc w:val="both"/>
      </w:pP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rPr>
          <w:spacing w:val="-2"/>
        </w:rPr>
        <w:t>воспитанников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48"/>
        </w:tabs>
        <w:ind w:right="138" w:firstLine="566"/>
        <w:jc w:val="both"/>
        <w:rPr>
          <w:sz w:val="24"/>
        </w:rPr>
      </w:pPr>
      <w:r>
        <w:rPr>
          <w:sz w:val="24"/>
        </w:rPr>
        <w:t>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9"/>
          <w:sz w:val="24"/>
        </w:rPr>
        <w:t xml:space="preserve"> </w:t>
      </w:r>
      <w:r>
        <w:rPr>
          <w:sz w:val="24"/>
        </w:rPr>
        <w:t>саду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9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правилами.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18"/>
        </w:tabs>
        <w:ind w:right="136" w:firstLine="566"/>
        <w:jc w:val="both"/>
        <w:rPr>
          <w:sz w:val="24"/>
        </w:rPr>
      </w:pPr>
      <w:r>
        <w:rPr>
          <w:sz w:val="24"/>
        </w:rPr>
        <w:t>Требования к деятельности по формированию рациона и организации питания детей в ДОУ, производству, реализации, организации потребления продукции общественного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2"/>
          <w:sz w:val="24"/>
        </w:rPr>
        <w:t xml:space="preserve"> </w:t>
      </w:r>
      <w:r>
        <w:rPr>
          <w:sz w:val="24"/>
        </w:rPr>
        <w:t>посещающих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учрежде</w:t>
      </w:r>
      <w:r>
        <w:rPr>
          <w:sz w:val="24"/>
        </w:rPr>
        <w:t>ние, определяются санитарно-эпидемиологическими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18"/>
        </w:tabs>
        <w:spacing w:before="1"/>
        <w:ind w:right="142" w:firstLine="566"/>
        <w:jc w:val="both"/>
        <w:rPr>
          <w:sz w:val="24"/>
        </w:rPr>
      </w:pPr>
      <w:r>
        <w:rPr>
          <w:sz w:val="24"/>
        </w:rPr>
        <w:t>Лица, поступающие на работу в организации обще</w:t>
      </w:r>
      <w:r>
        <w:rPr>
          <w:sz w:val="24"/>
        </w:rPr>
        <w:t>ственного питания, должны соответствовать требованиям, касающимся прохождения ими профессиональной гигиенической подготовки и аттестации, предварительных и периодических медицинских осмотров, вакцинации, установленным законодательством Российской Федерации</w:t>
      </w:r>
      <w:r>
        <w:rPr>
          <w:sz w:val="24"/>
        </w:rPr>
        <w:t>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88"/>
        </w:tabs>
        <w:ind w:right="143" w:firstLine="566"/>
        <w:jc w:val="both"/>
        <w:rPr>
          <w:sz w:val="24"/>
        </w:rPr>
      </w:pPr>
      <w:r>
        <w:rPr>
          <w:sz w:val="24"/>
        </w:rPr>
        <w:t>Для исключения риска микробиологического и паразитарного загрязнения пищевой продукции работники пищеблока обязаны:</w:t>
      </w:r>
    </w:p>
    <w:p w:rsidR="00602DFB" w:rsidRDefault="001E3BE1">
      <w:pPr>
        <w:pStyle w:val="a4"/>
        <w:numPr>
          <w:ilvl w:val="0"/>
          <w:numId w:val="18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оставлять в индивидуальных шкафах или специально отведенных местах одежду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-3"/>
          <w:sz w:val="24"/>
        </w:rPr>
        <w:t xml:space="preserve"> </w:t>
      </w:r>
      <w:r>
        <w:rPr>
          <w:sz w:val="24"/>
        </w:rPr>
        <w:t>слоя,</w:t>
      </w:r>
      <w:r>
        <w:rPr>
          <w:spacing w:val="-3"/>
          <w:sz w:val="24"/>
        </w:rPr>
        <w:t xml:space="preserve"> </w:t>
      </w:r>
      <w:r>
        <w:rPr>
          <w:sz w:val="24"/>
        </w:rPr>
        <w:t>обувь,</w:t>
      </w:r>
      <w:r>
        <w:rPr>
          <w:spacing w:val="-3"/>
          <w:sz w:val="24"/>
        </w:rPr>
        <w:t xml:space="preserve"> </w:t>
      </w:r>
      <w:r>
        <w:rPr>
          <w:sz w:val="24"/>
        </w:rPr>
        <w:t>головной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убор,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вещи</w:t>
      </w:r>
      <w:r>
        <w:rPr>
          <w:spacing w:val="-3"/>
          <w:sz w:val="24"/>
        </w:rPr>
        <w:t xml:space="preserve"> </w:t>
      </w:r>
      <w:r>
        <w:rPr>
          <w:sz w:val="24"/>
        </w:rPr>
        <w:t>и хранить отдельно от рабочей одежды и обуви;</w:t>
      </w:r>
    </w:p>
    <w:p w:rsidR="00602DFB" w:rsidRDefault="00602DFB">
      <w:pPr>
        <w:pStyle w:val="a4"/>
        <w:rPr>
          <w:sz w:val="24"/>
        </w:rPr>
        <w:sectPr w:rsidR="00602DFB">
          <w:pgSz w:w="11910" w:h="16840"/>
          <w:pgMar w:top="1040" w:right="708" w:bottom="580" w:left="1700" w:header="0" w:footer="388" w:gutter="0"/>
          <w:cols w:space="720"/>
        </w:sectPr>
      </w:pPr>
    </w:p>
    <w:p w:rsidR="00602DFB" w:rsidRDefault="001E3BE1">
      <w:pPr>
        <w:pStyle w:val="a4"/>
        <w:numPr>
          <w:ilvl w:val="0"/>
          <w:numId w:val="18"/>
        </w:numPr>
        <w:tabs>
          <w:tab w:val="left" w:pos="1415"/>
        </w:tabs>
        <w:spacing w:before="73"/>
        <w:ind w:left="721" w:right="143" w:firstLine="566"/>
        <w:rPr>
          <w:sz w:val="24"/>
        </w:rPr>
      </w:pPr>
      <w:r>
        <w:rPr>
          <w:sz w:val="24"/>
        </w:rPr>
        <w:lastRenderedPageBreak/>
        <w:t>снимать в специально отведенном месте рабочую одежду, фартук, головной убор при посещении туалета либо надевать сверху халаты; тщательно мыть руки с мылом или иным моющим средством</w:t>
      </w:r>
      <w:r>
        <w:rPr>
          <w:sz w:val="24"/>
        </w:rPr>
        <w:t xml:space="preserve"> для рук после посещения туалета;</w:t>
      </w:r>
    </w:p>
    <w:p w:rsidR="00602DFB" w:rsidRDefault="001E3BE1">
      <w:pPr>
        <w:pStyle w:val="a4"/>
        <w:numPr>
          <w:ilvl w:val="0"/>
          <w:numId w:val="18"/>
        </w:numPr>
        <w:tabs>
          <w:tab w:val="left" w:pos="1415"/>
        </w:tabs>
        <w:spacing w:before="1"/>
        <w:ind w:left="721" w:right="144" w:firstLine="566"/>
        <w:rPr>
          <w:sz w:val="24"/>
        </w:rPr>
      </w:pPr>
      <w:r>
        <w:rPr>
          <w:sz w:val="24"/>
        </w:rPr>
        <w:t>сообщать обо всех случаях заболеваний кишечными инфекциями у членов семьи, проживающих совместно, медицинскому работнику или ответственному лицу предприятия общественного питания;</w:t>
      </w:r>
    </w:p>
    <w:p w:rsidR="00602DFB" w:rsidRDefault="001E3BE1">
      <w:pPr>
        <w:pStyle w:val="a4"/>
        <w:numPr>
          <w:ilvl w:val="0"/>
          <w:numId w:val="18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 xml:space="preserve">использовать одноразовые перчатки при </w:t>
      </w:r>
      <w:proofErr w:type="spellStart"/>
      <w:r>
        <w:rPr>
          <w:sz w:val="24"/>
        </w:rPr>
        <w:t>порц</w:t>
      </w:r>
      <w:r>
        <w:rPr>
          <w:sz w:val="24"/>
        </w:rPr>
        <w:t>ионировании</w:t>
      </w:r>
      <w:proofErr w:type="spellEnd"/>
      <w:r>
        <w:rPr>
          <w:sz w:val="24"/>
        </w:rPr>
        <w:t xml:space="preserve"> блюд, приготовлении холодных закусок, салатов, подлежащие замене на новые при нарушении их целостности и после санитарно-гигиенических перерывов в работе.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35"/>
        </w:tabs>
        <w:ind w:right="135" w:firstLine="566"/>
        <w:jc w:val="both"/>
        <w:rPr>
          <w:sz w:val="24"/>
        </w:rPr>
      </w:pPr>
      <w:r>
        <w:rPr>
          <w:sz w:val="24"/>
        </w:rPr>
        <w:t>Оборудование и содержание пищеблока должны соответствовать санитарным правилам и нормам о</w:t>
      </w:r>
      <w:r>
        <w:rPr>
          <w:sz w:val="24"/>
        </w:rPr>
        <w:t>рганизации общественного питания, а также типовой инструкции по охране труда при работе в пищеблоке. Посуда, инвентарь, тара должны иметь соответствующие санитарно-эпидемиологическое заключение. Для приготовления пищи используется электрооборудование.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93"/>
        </w:tabs>
        <w:ind w:right="137" w:firstLine="566"/>
        <w:jc w:val="both"/>
        <w:rPr>
          <w:sz w:val="24"/>
        </w:rPr>
      </w:pPr>
      <w:proofErr w:type="gramStart"/>
      <w:r>
        <w:rPr>
          <w:sz w:val="24"/>
        </w:rPr>
        <w:t>Пище</w:t>
      </w:r>
      <w:r>
        <w:rPr>
          <w:sz w:val="24"/>
        </w:rPr>
        <w:t>блок для приготовления пищи должен быть оснащен техническими средствами для реализации технологического процесса, его части или технологической операции (технологическое оборудование), холодильным, моечным оборудованием, инвентарем, посудой (одноразового и</w:t>
      </w:r>
      <w:r>
        <w:rPr>
          <w:sz w:val="24"/>
        </w:rPr>
        <w:t>спользования, при необходимости), тарой, изготовленными из материалов, соответствующих требованиям, предъявляемым к материалам,</w:t>
      </w:r>
      <w:r>
        <w:rPr>
          <w:spacing w:val="-9"/>
          <w:sz w:val="24"/>
        </w:rPr>
        <w:t xml:space="preserve"> </w:t>
      </w:r>
      <w:r>
        <w:rPr>
          <w:sz w:val="24"/>
        </w:rPr>
        <w:t>контактирующим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-10"/>
          <w:sz w:val="24"/>
        </w:rPr>
        <w:t xml:space="preserve"> </w:t>
      </w:r>
      <w:r>
        <w:rPr>
          <w:sz w:val="24"/>
        </w:rPr>
        <w:t>продукцией,</w:t>
      </w:r>
      <w:r>
        <w:rPr>
          <w:spacing w:val="-11"/>
          <w:sz w:val="24"/>
        </w:rPr>
        <w:t xml:space="preserve"> </w:t>
      </w:r>
      <w:r>
        <w:rPr>
          <w:sz w:val="24"/>
        </w:rPr>
        <w:t>устойчивыми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действию</w:t>
      </w:r>
      <w:r>
        <w:rPr>
          <w:spacing w:val="-10"/>
          <w:sz w:val="24"/>
        </w:rPr>
        <w:t xml:space="preserve"> </w:t>
      </w:r>
      <w:r>
        <w:rPr>
          <w:sz w:val="24"/>
        </w:rPr>
        <w:t>моющих</w:t>
      </w:r>
      <w:r>
        <w:rPr>
          <w:spacing w:val="-13"/>
          <w:sz w:val="24"/>
        </w:rPr>
        <w:t xml:space="preserve"> </w:t>
      </w:r>
      <w:r>
        <w:rPr>
          <w:sz w:val="24"/>
        </w:rPr>
        <w:t>и дезинфицирующих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пищевой </w:t>
      </w:r>
      <w:r>
        <w:rPr>
          <w:spacing w:val="-2"/>
          <w:sz w:val="24"/>
        </w:rPr>
        <w:t>продукции.</w:t>
      </w:r>
      <w:proofErr w:type="gramEnd"/>
    </w:p>
    <w:p w:rsidR="00602DFB" w:rsidRDefault="001E3BE1">
      <w:pPr>
        <w:pStyle w:val="a4"/>
        <w:numPr>
          <w:ilvl w:val="1"/>
          <w:numId w:val="20"/>
        </w:numPr>
        <w:tabs>
          <w:tab w:val="left" w:pos="1119"/>
        </w:tabs>
        <w:spacing w:before="1"/>
        <w:ind w:right="137" w:firstLine="566"/>
        <w:jc w:val="both"/>
        <w:rPr>
          <w:sz w:val="24"/>
        </w:rPr>
      </w:pPr>
      <w:r>
        <w:rPr>
          <w:sz w:val="24"/>
        </w:rPr>
        <w:t xml:space="preserve">Внутренняя отделка производственных и санитарно-бытовых помещений пищеблока должна быть выполнена из материалов, позволяющих проводить ежедневную влажную уборку, обработку моющими и дезинфицирующими средствами, и не иметь </w:t>
      </w:r>
      <w:r>
        <w:rPr>
          <w:spacing w:val="-2"/>
          <w:sz w:val="24"/>
        </w:rPr>
        <w:t>п</w:t>
      </w:r>
      <w:r>
        <w:rPr>
          <w:spacing w:val="-2"/>
          <w:sz w:val="24"/>
        </w:rPr>
        <w:t>овреждений.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97"/>
        </w:tabs>
        <w:ind w:right="139" w:firstLine="566"/>
        <w:jc w:val="both"/>
        <w:rPr>
          <w:sz w:val="24"/>
        </w:rPr>
      </w:pPr>
      <w:r>
        <w:rPr>
          <w:sz w:val="24"/>
        </w:rPr>
        <w:t>Разделочный инвентарь для готовой и сырой продукции должен обрабатываться и храниться раздельно в производственных цехах (зонах, участках). Столовая и кухонная посуда и инвентарь одноразового использования должны применяться в соответствии с маркировкой по</w:t>
      </w:r>
      <w:r>
        <w:rPr>
          <w:sz w:val="24"/>
        </w:rPr>
        <w:t xml:space="preserve"> их применению. Повторное использование одноразовой посуды и инвентаря запрещается.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11"/>
        </w:tabs>
        <w:ind w:right="137" w:firstLine="566"/>
        <w:jc w:val="both"/>
        <w:rPr>
          <w:sz w:val="24"/>
        </w:rPr>
      </w:pPr>
      <w:r>
        <w:rPr>
          <w:sz w:val="24"/>
        </w:rPr>
        <w:t>Система приточно-вытяжной вентиляции пищеблока должна быть оборудована отдельно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15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15"/>
          <w:sz w:val="24"/>
        </w:rPr>
        <w:t xml:space="preserve"> </w:t>
      </w:r>
      <w:r>
        <w:rPr>
          <w:sz w:val="24"/>
        </w:rPr>
        <w:t>вентиляции</w:t>
      </w:r>
      <w:r>
        <w:rPr>
          <w:spacing w:val="-15"/>
          <w:sz w:val="24"/>
        </w:rPr>
        <w:t xml:space="preserve"> </w:t>
      </w:r>
      <w:r>
        <w:rPr>
          <w:sz w:val="24"/>
        </w:rPr>
        <w:t>помещений,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14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14"/>
          <w:sz w:val="24"/>
        </w:rPr>
        <w:t xml:space="preserve"> </w:t>
      </w:r>
      <w:r>
        <w:rPr>
          <w:sz w:val="24"/>
        </w:rPr>
        <w:t>включая санитарно-бытовые помещения.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222"/>
        </w:tabs>
        <w:ind w:right="143" w:firstLine="566"/>
        <w:jc w:val="both"/>
        <w:rPr>
          <w:sz w:val="24"/>
        </w:rPr>
      </w:pPr>
      <w:r>
        <w:rPr>
          <w:sz w:val="24"/>
        </w:rPr>
        <w:t>Зоны (участки) и (или) размещенное в них оборудование, являющееся источниками выделения газов, пыли (мучной), влаги, тепла должны быть оборудованы локальными вытяжными системами, которые могут присоединяться к системе в</w:t>
      </w:r>
      <w:r>
        <w:rPr>
          <w:sz w:val="24"/>
        </w:rPr>
        <w:t>ытяжной вентиляции производственных помещений. Воздух рабочей зоны и параметры микроклимата должны соответствовать гигиеническим нормативам.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70"/>
        </w:tabs>
        <w:spacing w:before="1"/>
        <w:ind w:right="137" w:firstLine="566"/>
        <w:jc w:val="both"/>
        <w:rPr>
          <w:sz w:val="24"/>
        </w:rPr>
      </w:pPr>
      <w:r>
        <w:rPr>
          <w:sz w:val="24"/>
        </w:rPr>
        <w:t xml:space="preserve">Складские помещения для хранения продукции должны быть оборудованы приборами для измерения относительной влажности </w:t>
      </w:r>
      <w:r>
        <w:rPr>
          <w:sz w:val="24"/>
        </w:rPr>
        <w:t>и температуры воздуха, холодильное оборудование - контрольными термометрами. Ответственное лицо обязано ежедневно снимать показания приборов учёта и вносить их в соответствующие журналы. Журналы можно вести в бумажном или электронном виде.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31"/>
        </w:tabs>
        <w:ind w:right="147" w:firstLine="566"/>
        <w:jc w:val="both"/>
        <w:rPr>
          <w:sz w:val="24"/>
        </w:rPr>
      </w:pPr>
      <w:r>
        <w:rPr>
          <w:sz w:val="24"/>
        </w:rPr>
        <w:t>В помещениях пищ</w:t>
      </w:r>
      <w:r>
        <w:rPr>
          <w:sz w:val="24"/>
        </w:rPr>
        <w:t>еблока не должно быть насекомых и грызунов, а также не должны содержаться синантропные птицы и животные.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55"/>
        </w:tabs>
        <w:ind w:right="143" w:firstLine="566"/>
        <w:jc w:val="both"/>
        <w:rPr>
          <w:sz w:val="24"/>
        </w:rPr>
      </w:pPr>
      <w:r>
        <w:rPr>
          <w:sz w:val="24"/>
        </w:rPr>
        <w:t>В производственных помещениях не допускается хранение личных вещей и комнатных растений.</w:t>
      </w:r>
    </w:p>
    <w:p w:rsidR="00602DFB" w:rsidRDefault="00602DFB">
      <w:pPr>
        <w:pStyle w:val="a3"/>
        <w:ind w:left="0" w:firstLine="0"/>
        <w:jc w:val="left"/>
      </w:pPr>
    </w:p>
    <w:p w:rsidR="00602DFB" w:rsidRDefault="001E3BE1">
      <w:pPr>
        <w:pStyle w:val="1"/>
        <w:numPr>
          <w:ilvl w:val="0"/>
          <w:numId w:val="20"/>
        </w:numPr>
        <w:tabs>
          <w:tab w:val="left" w:pos="3473"/>
        </w:tabs>
        <w:ind w:left="3473"/>
        <w:jc w:val="left"/>
      </w:pPr>
      <w:r>
        <w:t>Порядок</w:t>
      </w:r>
      <w:r>
        <w:rPr>
          <w:spacing w:val="-5"/>
        </w:rPr>
        <w:t xml:space="preserve"> </w:t>
      </w:r>
      <w:r>
        <w:t>поставки</w:t>
      </w:r>
      <w:r>
        <w:rPr>
          <w:spacing w:val="-5"/>
        </w:rPr>
        <w:t xml:space="preserve"> </w:t>
      </w:r>
      <w:r>
        <w:rPr>
          <w:spacing w:val="-2"/>
        </w:rPr>
        <w:t>продуктов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83"/>
        </w:tabs>
        <w:ind w:right="142" w:firstLine="566"/>
        <w:jc w:val="both"/>
        <w:rPr>
          <w:sz w:val="24"/>
        </w:rPr>
      </w:pPr>
      <w:r>
        <w:rPr>
          <w:sz w:val="24"/>
        </w:rPr>
        <w:t>Порядок поставки продуктов определ</w:t>
      </w:r>
      <w:r>
        <w:rPr>
          <w:sz w:val="24"/>
        </w:rPr>
        <w:t>яется договором (контрактом) между поставщиком и дошкольным образовательным учреждением.</w:t>
      </w:r>
    </w:p>
    <w:p w:rsidR="00602DFB" w:rsidRDefault="00602DFB">
      <w:pPr>
        <w:pStyle w:val="a4"/>
        <w:rPr>
          <w:sz w:val="24"/>
        </w:rPr>
        <w:sectPr w:rsidR="00602DFB">
          <w:pgSz w:w="11910" w:h="16840"/>
          <w:pgMar w:top="1040" w:right="708" w:bottom="580" w:left="1700" w:header="0" w:footer="388" w:gutter="0"/>
          <w:cols w:space="720"/>
        </w:sectPr>
      </w:pPr>
    </w:p>
    <w:p w:rsidR="00602DFB" w:rsidRDefault="001E3BE1">
      <w:pPr>
        <w:pStyle w:val="a4"/>
        <w:numPr>
          <w:ilvl w:val="1"/>
          <w:numId w:val="20"/>
        </w:numPr>
        <w:tabs>
          <w:tab w:val="left" w:pos="1045"/>
        </w:tabs>
        <w:spacing w:before="73"/>
        <w:ind w:right="142" w:firstLine="566"/>
        <w:jc w:val="both"/>
        <w:rPr>
          <w:sz w:val="24"/>
        </w:rPr>
      </w:pPr>
      <w:r>
        <w:rPr>
          <w:noProof/>
          <w:sz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621791</wp:posOffset>
                </wp:positionH>
                <wp:positionV relativeFrom="page">
                  <wp:posOffset>9133077</wp:posOffset>
                </wp:positionV>
                <wp:extent cx="9525" cy="17526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75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75260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175259"/>
                              </a:lnTo>
                              <a:lnTo>
                                <a:pt x="9143" y="175259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8.959999pt;margin-top:719.139954pt;width:.72pt;height:13.8pt;mso-position-horizontal-relative:page;mso-position-vertical-relative:page;z-index:15729152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w:t>Поставщик поставляет товар отдельными партиями по заявкам дошкольного образовательного учреждения, с момента подписания контракта.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54"/>
        </w:tabs>
        <w:spacing w:before="1"/>
        <w:ind w:right="143" w:firstLine="566"/>
        <w:jc w:val="both"/>
        <w:rPr>
          <w:sz w:val="24"/>
        </w:rPr>
      </w:pPr>
      <w:r>
        <w:rPr>
          <w:sz w:val="24"/>
        </w:rPr>
        <w:t>Поставка товара осуществляется путем его доставки поставщиком на склад продуктов дошкольной образовательной организации.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33"/>
        </w:tabs>
        <w:ind w:right="142" w:firstLine="566"/>
        <w:jc w:val="both"/>
        <w:rPr>
          <w:sz w:val="24"/>
        </w:rPr>
      </w:pPr>
      <w:r>
        <w:rPr>
          <w:sz w:val="24"/>
        </w:rPr>
        <w:t>Товар передается в соответствии с заявкой ДОУ, содержащей дату поставки, наименование и количество товара, подлежащего доставке.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97"/>
        </w:tabs>
        <w:ind w:right="141" w:firstLine="566"/>
        <w:jc w:val="both"/>
        <w:rPr>
          <w:sz w:val="24"/>
        </w:rPr>
      </w:pPr>
      <w:r>
        <w:rPr>
          <w:sz w:val="24"/>
        </w:rPr>
        <w:t>Трансп</w:t>
      </w:r>
      <w:r>
        <w:rPr>
          <w:sz w:val="24"/>
        </w:rPr>
        <w:t>ортировку пищевых продуктов проводят в условиях, обеспечивающих их сохранность и предохраняющих от загрязнения. Доставка пищевых продуктов осуществляется специализированным транспортом, имеющим санитарный паспорт.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86"/>
        </w:tabs>
        <w:ind w:right="145" w:firstLine="566"/>
        <w:jc w:val="both"/>
        <w:rPr>
          <w:sz w:val="24"/>
        </w:rPr>
      </w:pPr>
      <w:r>
        <w:rPr>
          <w:sz w:val="24"/>
        </w:rPr>
        <w:t>Товар должен быть упакован надлежащим обра</w:t>
      </w:r>
      <w:r>
        <w:rPr>
          <w:sz w:val="24"/>
        </w:rPr>
        <w:t>зом, обеспечивающим его сохранность при перевозке и хранении.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16"/>
        </w:tabs>
        <w:ind w:right="143" w:firstLine="566"/>
        <w:jc w:val="both"/>
        <w:rPr>
          <w:sz w:val="24"/>
        </w:rPr>
      </w:pPr>
      <w:r>
        <w:rPr>
          <w:sz w:val="24"/>
        </w:rPr>
        <w:t>На упаковку (тару) товара должна быть нанесена маркировка в соответствии с требованиями законодательства Российской Федерации.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Продукция</w:t>
      </w:r>
      <w:r>
        <w:rPr>
          <w:spacing w:val="-9"/>
          <w:sz w:val="24"/>
        </w:rPr>
        <w:t xml:space="preserve"> </w:t>
      </w:r>
      <w:r>
        <w:rPr>
          <w:sz w:val="24"/>
        </w:rPr>
        <w:t>поставляется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одноразовой</w:t>
      </w:r>
      <w:r>
        <w:rPr>
          <w:spacing w:val="-3"/>
          <w:sz w:val="24"/>
        </w:rPr>
        <w:t xml:space="preserve"> </w:t>
      </w:r>
      <w:r>
        <w:rPr>
          <w:sz w:val="24"/>
        </w:rPr>
        <w:t>упаковке</w:t>
      </w:r>
      <w:r>
        <w:rPr>
          <w:spacing w:val="-4"/>
          <w:sz w:val="24"/>
        </w:rPr>
        <w:t xml:space="preserve"> </w:t>
      </w:r>
      <w:r>
        <w:rPr>
          <w:sz w:val="24"/>
        </w:rPr>
        <w:t>(таре)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производителя.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85"/>
        </w:tabs>
        <w:ind w:right="136" w:firstLine="5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7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продукции,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9"/>
          <w:sz w:val="24"/>
        </w:rPr>
        <w:t xml:space="preserve"> </w:t>
      </w:r>
      <w:r>
        <w:rPr>
          <w:sz w:val="24"/>
        </w:rPr>
        <w:t>продовольственного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сырья,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пищеблок должен осуществляться при наличии маркировки и товаросопроводительной документации,</w:t>
      </w:r>
      <w:r>
        <w:rPr>
          <w:spacing w:val="-7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8"/>
          <w:sz w:val="24"/>
        </w:rPr>
        <w:t xml:space="preserve"> </w:t>
      </w:r>
      <w:r>
        <w:rPr>
          <w:sz w:val="24"/>
        </w:rPr>
        <w:t>(подтверждении)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соответствия,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предусмотренных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том числе техническими регламентами. В случае нарушений условий и режима перевозки, а также отсутствии товаросопроводительной документации и маркировки пищевая продукция и продовольственное (пищевое) сырье на пищеблоке не принимаются.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74"/>
        </w:tabs>
        <w:spacing w:before="1"/>
        <w:ind w:right="143" w:firstLine="566"/>
        <w:jc w:val="both"/>
        <w:rPr>
          <w:sz w:val="24"/>
        </w:rPr>
      </w:pPr>
      <w:r>
        <w:rPr>
          <w:sz w:val="24"/>
        </w:rPr>
        <w:t>Перевозка (транспортирование) и хранение продовольственного (пищевого) сырья и пищевой продукции должны осуществляться в соответствии с требованиями соответствующих технических регламентов.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82"/>
        </w:tabs>
        <w:ind w:right="137" w:firstLine="566"/>
        <w:jc w:val="both"/>
        <w:rPr>
          <w:sz w:val="24"/>
        </w:rPr>
      </w:pPr>
      <w:r>
        <w:rPr>
          <w:sz w:val="24"/>
        </w:rPr>
        <w:t>Входной контроль поступающих продуктов осуществляется ответственны</w:t>
      </w:r>
      <w:r>
        <w:rPr>
          <w:sz w:val="24"/>
        </w:rPr>
        <w:t>м лицом. Результаты контроля регистрируются в журнале бракеража скоропортящихся пищевых продуктов, поступающих на пищеблок ДОУ.</w:t>
      </w:r>
    </w:p>
    <w:p w:rsidR="00602DFB" w:rsidRDefault="00602DFB">
      <w:pPr>
        <w:pStyle w:val="a3"/>
        <w:ind w:left="0" w:firstLine="0"/>
        <w:jc w:val="left"/>
      </w:pPr>
    </w:p>
    <w:p w:rsidR="00602DFB" w:rsidRDefault="001E3BE1">
      <w:pPr>
        <w:pStyle w:val="1"/>
        <w:numPr>
          <w:ilvl w:val="0"/>
          <w:numId w:val="20"/>
        </w:numPr>
        <w:tabs>
          <w:tab w:val="left" w:pos="995"/>
        </w:tabs>
        <w:ind w:left="995"/>
        <w:jc w:val="both"/>
      </w:pPr>
      <w:r>
        <w:t>Условия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хранения</w:t>
      </w:r>
      <w:r>
        <w:rPr>
          <w:spacing w:val="-4"/>
        </w:rPr>
        <w:t xml:space="preserve"> </w:t>
      </w:r>
      <w:r>
        <w:t>продуктов,</w:t>
      </w:r>
      <w:r>
        <w:rPr>
          <w:spacing w:val="-3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приготовленной</w:t>
      </w:r>
      <w:r>
        <w:rPr>
          <w:spacing w:val="-5"/>
        </w:rPr>
        <w:t xml:space="preserve"> </w:t>
      </w:r>
      <w:r>
        <w:rPr>
          <w:spacing w:val="-4"/>
        </w:rPr>
        <w:t>пище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76"/>
        </w:tabs>
        <w:ind w:right="140" w:firstLine="566"/>
        <w:jc w:val="both"/>
        <w:rPr>
          <w:sz w:val="24"/>
        </w:rPr>
      </w:pPr>
      <w:r>
        <w:rPr>
          <w:sz w:val="24"/>
        </w:rPr>
        <w:t>Доставка и хранение продуктов питания должны находиться по</w:t>
      </w:r>
      <w:r>
        <w:rPr>
          <w:sz w:val="24"/>
        </w:rPr>
        <w:t>д строгим контролем заведующего, заведующего производством (шеф-повара) и кладовщика ДОУ, так как от этого зависит качество приготовляемой пищи.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18"/>
        </w:tabs>
        <w:ind w:right="138" w:firstLine="566"/>
        <w:jc w:val="both"/>
        <w:rPr>
          <w:sz w:val="24"/>
        </w:rPr>
      </w:pPr>
      <w:r>
        <w:rPr>
          <w:sz w:val="24"/>
        </w:rPr>
        <w:t>Пищевые продукты, поступающие в дошкольное образовательное учреждение, имеют документы, подтверждающие их проис</w:t>
      </w:r>
      <w:r>
        <w:rPr>
          <w:sz w:val="24"/>
        </w:rPr>
        <w:t>хождение, качество и безопасность.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266"/>
        </w:tabs>
        <w:ind w:right="141" w:firstLine="566"/>
        <w:jc w:val="both"/>
        <w:rPr>
          <w:sz w:val="24"/>
        </w:rPr>
      </w:pPr>
      <w:r>
        <w:rPr>
          <w:sz w:val="24"/>
        </w:rPr>
        <w:t xml:space="preserve"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</w:t>
      </w:r>
      <w:r>
        <w:rPr>
          <w:sz w:val="24"/>
        </w:rPr>
        <w:t>маркировки предусмотрено законодательством Российской Федерации.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96"/>
        </w:tabs>
        <w:spacing w:before="1"/>
        <w:ind w:right="137" w:firstLine="566"/>
        <w:jc w:val="both"/>
        <w:rPr>
          <w:sz w:val="24"/>
        </w:rPr>
      </w:pPr>
      <w:r>
        <w:rPr>
          <w:sz w:val="24"/>
        </w:rPr>
        <w:t xml:space="preserve">Документация, удостоверяющая качество и безопасность продукции, маркировочные ярлыки (или их копии) должны сохраняться до окончания реализации </w:t>
      </w:r>
      <w:r>
        <w:rPr>
          <w:spacing w:val="-2"/>
          <w:sz w:val="24"/>
        </w:rPr>
        <w:t>продукции.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83"/>
        </w:tabs>
        <w:ind w:right="138" w:firstLine="566"/>
        <w:jc w:val="both"/>
        <w:rPr>
          <w:sz w:val="24"/>
        </w:rPr>
      </w:pPr>
      <w:r>
        <w:rPr>
          <w:sz w:val="24"/>
        </w:rPr>
        <w:t>Сроки хранения и реализации особо ско</w:t>
      </w:r>
      <w:r>
        <w:rPr>
          <w:sz w:val="24"/>
        </w:rPr>
        <w:t>ропортящихся продуктов должны соблюдаться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санитарно-эпидемиологическими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нормативами </w:t>
      </w:r>
      <w:r>
        <w:rPr>
          <w:spacing w:val="-2"/>
          <w:sz w:val="24"/>
        </w:rPr>
        <w:t>СанПиН.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06"/>
        </w:tabs>
        <w:ind w:right="140" w:firstLine="566"/>
        <w:jc w:val="both"/>
        <w:rPr>
          <w:sz w:val="24"/>
        </w:rPr>
      </w:pPr>
      <w:r>
        <w:rPr>
          <w:sz w:val="24"/>
        </w:rPr>
        <w:t>Дошкольное образовательное учреждение обеспечено холодильными камерами. Кроме этого, имеются кладовые для хранения сухих продуктов, таких как мука, сахар, крупы, макароны, кондитерские изделия, и для овощей.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90"/>
        </w:tabs>
        <w:ind w:right="149" w:firstLine="566"/>
        <w:jc w:val="both"/>
        <w:rPr>
          <w:sz w:val="24"/>
        </w:rPr>
      </w:pPr>
      <w:r>
        <w:rPr>
          <w:sz w:val="24"/>
        </w:rPr>
        <w:t>Складские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(кладовые)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холодильные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камеры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содержать в чистоте, хорошо проветривать.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предотвращения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размножения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патогенных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микроорганизмов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допускается:</w:t>
      </w:r>
    </w:p>
    <w:p w:rsidR="00602DFB" w:rsidRDefault="001E3BE1">
      <w:pPr>
        <w:pStyle w:val="a4"/>
        <w:numPr>
          <w:ilvl w:val="0"/>
          <w:numId w:val="17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раздача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блюд;</w:t>
      </w:r>
    </w:p>
    <w:p w:rsidR="00602DFB" w:rsidRDefault="001E3BE1">
      <w:pPr>
        <w:pStyle w:val="a4"/>
        <w:numPr>
          <w:ilvl w:val="0"/>
          <w:numId w:val="17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>замораживание нереализованных готовых блюд для последующей реализации в другие дни</w:t>
      </w:r>
      <w:r>
        <w:rPr>
          <w:sz w:val="24"/>
        </w:rPr>
        <w:t>;</w:t>
      </w:r>
    </w:p>
    <w:p w:rsidR="00602DFB" w:rsidRDefault="00602DFB">
      <w:pPr>
        <w:pStyle w:val="a4"/>
        <w:rPr>
          <w:sz w:val="24"/>
        </w:rPr>
        <w:sectPr w:rsidR="00602DFB">
          <w:pgSz w:w="11910" w:h="16840"/>
          <w:pgMar w:top="1040" w:right="708" w:bottom="580" w:left="1700" w:header="0" w:footer="388" w:gutter="0"/>
          <w:cols w:space="720"/>
        </w:sectPr>
      </w:pPr>
    </w:p>
    <w:p w:rsidR="00602DFB" w:rsidRDefault="001E3BE1">
      <w:pPr>
        <w:pStyle w:val="a4"/>
        <w:numPr>
          <w:ilvl w:val="0"/>
          <w:numId w:val="17"/>
        </w:numPr>
        <w:tabs>
          <w:tab w:val="left" w:pos="1415"/>
        </w:tabs>
        <w:spacing w:before="73"/>
        <w:ind w:left="721" w:right="143" w:firstLine="566"/>
        <w:rPr>
          <w:sz w:val="24"/>
        </w:rPr>
      </w:pPr>
      <w:r>
        <w:rPr>
          <w:sz w:val="24"/>
        </w:rPr>
        <w:lastRenderedPageBreak/>
        <w:t xml:space="preserve">привлечение к приготовлению, </w:t>
      </w:r>
      <w:proofErr w:type="spellStart"/>
      <w:r>
        <w:rPr>
          <w:sz w:val="24"/>
        </w:rPr>
        <w:t>порционированию</w:t>
      </w:r>
      <w:proofErr w:type="spellEnd"/>
      <w:r>
        <w:rPr>
          <w:sz w:val="24"/>
        </w:rPr>
        <w:t xml:space="preserve"> и раздаче кулинарных изделий</w:t>
      </w:r>
      <w:r>
        <w:rPr>
          <w:spacing w:val="-2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-3"/>
          <w:sz w:val="24"/>
        </w:rPr>
        <w:t xml:space="preserve"> </w:t>
      </w:r>
      <w:r>
        <w:rPr>
          <w:sz w:val="24"/>
        </w:rPr>
        <w:t>лиц,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 не входят указанные виды деятельности.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78"/>
        </w:tabs>
        <w:spacing w:before="1"/>
        <w:ind w:right="135" w:firstLine="566"/>
        <w:jc w:val="both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4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r>
        <w:rPr>
          <w:sz w:val="24"/>
        </w:rPr>
        <w:t>риском</w:t>
      </w:r>
      <w:r>
        <w:rPr>
          <w:spacing w:val="-1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1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размножения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(или) электронном носителях и влажности - в складских помещениях</w:t>
      </w:r>
      <w:r>
        <w:rPr>
          <w:sz w:val="24"/>
        </w:rPr>
        <w:t>.</w:t>
      </w:r>
      <w:proofErr w:type="gramEnd"/>
    </w:p>
    <w:p w:rsidR="00602DFB" w:rsidRDefault="001E3BE1">
      <w:pPr>
        <w:pStyle w:val="a4"/>
        <w:numPr>
          <w:ilvl w:val="1"/>
          <w:numId w:val="20"/>
        </w:numPr>
        <w:tabs>
          <w:tab w:val="left" w:pos="1117"/>
        </w:tabs>
        <w:ind w:right="146" w:firstLine="566"/>
        <w:jc w:val="both"/>
        <w:rPr>
          <w:sz w:val="24"/>
        </w:rPr>
      </w:pPr>
      <w:r>
        <w:rPr>
          <w:sz w:val="24"/>
        </w:rPr>
        <w:t>С целью минимизации риска теплового воздействия для контроля температуры блюд на линии раздачи должны использоваться термометры.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58"/>
        </w:tabs>
        <w:ind w:right="137" w:firstLine="566"/>
        <w:jc w:val="both"/>
        <w:rPr>
          <w:sz w:val="24"/>
        </w:rPr>
      </w:pPr>
      <w:r>
        <w:rPr>
          <w:sz w:val="24"/>
        </w:rPr>
        <w:t xml:space="preserve">Температура горячих жидких блюд и иных горячих блюд, холодных супов, напитков, реализуемых через раздачу, должна соответствовать технологическим </w:t>
      </w:r>
      <w:r>
        <w:rPr>
          <w:spacing w:val="-2"/>
          <w:sz w:val="24"/>
        </w:rPr>
        <w:t>документам.</w:t>
      </w:r>
    </w:p>
    <w:p w:rsidR="00602DFB" w:rsidRDefault="00602DFB">
      <w:pPr>
        <w:pStyle w:val="a3"/>
        <w:ind w:left="0" w:firstLine="0"/>
        <w:jc w:val="left"/>
      </w:pPr>
    </w:p>
    <w:p w:rsidR="00602DFB" w:rsidRDefault="001E3BE1">
      <w:pPr>
        <w:pStyle w:val="1"/>
        <w:numPr>
          <w:ilvl w:val="0"/>
          <w:numId w:val="20"/>
        </w:numPr>
        <w:tabs>
          <w:tab w:val="left" w:pos="1391"/>
        </w:tabs>
        <w:ind w:left="1391"/>
        <w:jc w:val="left"/>
      </w:pPr>
      <w:r>
        <w:t>Нормы</w:t>
      </w:r>
      <w:r>
        <w:rPr>
          <w:spacing w:val="-6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физиологических</w:t>
      </w:r>
      <w:r>
        <w:rPr>
          <w:spacing w:val="-4"/>
        </w:rPr>
        <w:t xml:space="preserve"> </w:t>
      </w:r>
      <w:r>
        <w:t>потребностей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proofErr w:type="gramStart"/>
      <w:r>
        <w:t>в</w:t>
      </w:r>
      <w:proofErr w:type="gramEnd"/>
      <w:r>
        <w:rPr>
          <w:spacing w:val="-3"/>
        </w:rPr>
        <w:t xml:space="preserve"> </w:t>
      </w:r>
      <w:r>
        <w:rPr>
          <w:spacing w:val="-2"/>
        </w:rPr>
        <w:t>пищевых</w:t>
      </w:r>
    </w:p>
    <w:p w:rsidR="00602DFB" w:rsidRDefault="001E3BE1">
      <w:pPr>
        <w:spacing w:before="1"/>
        <w:ind w:left="4109"/>
        <w:rPr>
          <w:b/>
          <w:sz w:val="24"/>
        </w:rPr>
      </w:pPr>
      <w:proofErr w:type="gramStart"/>
      <w:r>
        <w:rPr>
          <w:b/>
          <w:spacing w:val="-2"/>
          <w:sz w:val="24"/>
        </w:rPr>
        <w:t>веществах</w:t>
      </w:r>
      <w:proofErr w:type="gramEnd"/>
    </w:p>
    <w:p w:rsidR="00602DFB" w:rsidRDefault="001E3BE1">
      <w:pPr>
        <w:pStyle w:val="a4"/>
        <w:numPr>
          <w:ilvl w:val="1"/>
          <w:numId w:val="20"/>
        </w:numPr>
        <w:tabs>
          <w:tab w:val="left" w:pos="1198"/>
        </w:tabs>
        <w:ind w:right="136" w:firstLine="566"/>
        <w:jc w:val="both"/>
        <w:rPr>
          <w:sz w:val="24"/>
        </w:rPr>
      </w:pPr>
      <w:r>
        <w:rPr>
          <w:sz w:val="24"/>
        </w:rPr>
        <w:t>Воспитанники ДОУ получают п</w:t>
      </w:r>
      <w:r>
        <w:rPr>
          <w:sz w:val="24"/>
        </w:rPr>
        <w:t>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21"/>
        </w:tabs>
        <w:ind w:right="143" w:firstLine="566"/>
        <w:jc w:val="both"/>
        <w:rPr>
          <w:sz w:val="24"/>
        </w:rPr>
      </w:pPr>
      <w:r>
        <w:rPr>
          <w:sz w:val="24"/>
        </w:rPr>
        <w:t>Питание детей должно осуществляться в соответствии с меню, утвержденным заведующи</w:t>
      </w:r>
      <w:r>
        <w:rPr>
          <w:sz w:val="24"/>
        </w:rPr>
        <w:t>м дошкольным образовательным учреждением.</w:t>
      </w:r>
    </w:p>
    <w:p w:rsidR="00602DFB" w:rsidRDefault="001E3BE1">
      <w:pPr>
        <w:pStyle w:val="a3"/>
        <w:ind w:right="139"/>
      </w:pPr>
      <w:r>
        <w:t>В случае привлечения предприятия общественного питания к организации питания детей в ДОУ, меню должно утверждаться руководителем предприятия общественного питания, согласовываться заведующим детским садом.</w:t>
      </w:r>
    </w:p>
    <w:p w:rsidR="00602DFB" w:rsidRDefault="001E3BE1">
      <w:pPr>
        <w:pStyle w:val="a3"/>
        <w:ind w:right="144"/>
      </w:pPr>
      <w:r>
        <w:t>В случае</w:t>
      </w:r>
      <w:r>
        <w:t xml:space="preserve"> если в организации питания детей принимает участие индивидуальный предприниматель, меню должно утверждаться индивидуальным предпринимателем, согласовываться заведующим детским садом.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18"/>
        </w:tabs>
        <w:ind w:right="142" w:firstLine="566"/>
        <w:jc w:val="both"/>
        <w:rPr>
          <w:sz w:val="24"/>
        </w:rPr>
      </w:pPr>
      <w:r>
        <w:rPr>
          <w:sz w:val="24"/>
        </w:rPr>
        <w:t>Меню является основным документом для приготовления пищи на пищеблоке до</w:t>
      </w:r>
      <w:r>
        <w:rPr>
          <w:sz w:val="24"/>
        </w:rPr>
        <w:t>школьного образовательного учреждения.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62"/>
        </w:tabs>
        <w:ind w:right="140" w:firstLine="566"/>
        <w:jc w:val="both"/>
        <w:rPr>
          <w:sz w:val="24"/>
        </w:rPr>
      </w:pPr>
      <w:r>
        <w:rPr>
          <w:sz w:val="24"/>
        </w:rPr>
        <w:t>Вносить изменения в утверждённое меню, без согласования с заведующим дошкольным образовательным учреждением, запрещается.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88"/>
        </w:tabs>
        <w:ind w:right="143" w:firstLine="566"/>
        <w:jc w:val="both"/>
        <w:rPr>
          <w:sz w:val="24"/>
        </w:rPr>
      </w:pPr>
      <w:r>
        <w:rPr>
          <w:sz w:val="24"/>
        </w:rPr>
        <w:t>При необходимости внесения изменений в меню (несвоевременный завоз продуктов, недоброкачественность продукта) медицинской сестрой ДОУ составляется объяснительная записка с указанием причины. В меню вносятся изменения и заверяются подписью заведующего детск</w:t>
      </w:r>
      <w:r>
        <w:rPr>
          <w:sz w:val="24"/>
        </w:rPr>
        <w:t>им садом. Исправления в меню не допускаются.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40"/>
        </w:tabs>
        <w:ind w:right="146" w:firstLine="566"/>
        <w:jc w:val="both"/>
        <w:rPr>
          <w:sz w:val="24"/>
        </w:rPr>
      </w:pPr>
      <w:r>
        <w:rPr>
          <w:sz w:val="24"/>
        </w:rPr>
        <w:t>Основное меню должно разрабатываться на период не менее двух недель (с учетом режима организации) для каждой возрастной группы детей.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88"/>
        </w:tabs>
        <w:spacing w:before="1"/>
        <w:ind w:left="988" w:hanging="420"/>
        <w:jc w:val="both"/>
        <w:rPr>
          <w:sz w:val="24"/>
        </w:rPr>
      </w:pPr>
      <w:r>
        <w:rPr>
          <w:sz w:val="24"/>
        </w:rPr>
        <w:t>Масса</w:t>
      </w:r>
      <w:r>
        <w:rPr>
          <w:spacing w:val="-6"/>
          <w:sz w:val="24"/>
        </w:rPr>
        <w:t xml:space="preserve"> </w:t>
      </w:r>
      <w:r>
        <w:rPr>
          <w:sz w:val="24"/>
        </w:rPr>
        <w:t>порций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2"/>
          <w:sz w:val="24"/>
        </w:rPr>
        <w:t xml:space="preserve"> ребёнка.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z w:val="24"/>
        </w:rPr>
        <w:t>ставлении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меню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учитывается:</w:t>
      </w:r>
    </w:p>
    <w:p w:rsidR="00602DFB" w:rsidRDefault="001E3BE1">
      <w:pPr>
        <w:pStyle w:val="a4"/>
        <w:numPr>
          <w:ilvl w:val="0"/>
          <w:numId w:val="16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среднесуточный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набор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2"/>
          <w:sz w:val="24"/>
        </w:rPr>
        <w:t xml:space="preserve"> группы;</w:t>
      </w:r>
    </w:p>
    <w:p w:rsidR="00602DFB" w:rsidRDefault="001E3BE1">
      <w:pPr>
        <w:pStyle w:val="a4"/>
        <w:numPr>
          <w:ilvl w:val="0"/>
          <w:numId w:val="16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объём</w:t>
      </w:r>
      <w:r>
        <w:rPr>
          <w:spacing w:val="-3"/>
          <w:sz w:val="24"/>
        </w:rPr>
        <w:t xml:space="preserve"> </w:t>
      </w:r>
      <w:r>
        <w:rPr>
          <w:sz w:val="24"/>
        </w:rPr>
        <w:t>блюд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2"/>
          <w:sz w:val="24"/>
        </w:rPr>
        <w:t xml:space="preserve"> группы;</w:t>
      </w:r>
    </w:p>
    <w:p w:rsidR="00602DFB" w:rsidRDefault="001E3BE1">
      <w:pPr>
        <w:pStyle w:val="a4"/>
        <w:numPr>
          <w:ilvl w:val="0"/>
          <w:numId w:val="16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нормы</w:t>
      </w:r>
      <w:r>
        <w:rPr>
          <w:spacing w:val="-6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потребностей;</w:t>
      </w:r>
    </w:p>
    <w:p w:rsidR="00602DFB" w:rsidRDefault="001E3BE1">
      <w:pPr>
        <w:pStyle w:val="a4"/>
        <w:numPr>
          <w:ilvl w:val="0"/>
          <w:numId w:val="16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потерь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тепловой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продуктов;</w:t>
      </w:r>
    </w:p>
    <w:p w:rsidR="00602DFB" w:rsidRDefault="001E3BE1">
      <w:pPr>
        <w:pStyle w:val="a4"/>
        <w:numPr>
          <w:ilvl w:val="0"/>
          <w:numId w:val="16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выход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блюд;</w:t>
      </w:r>
    </w:p>
    <w:p w:rsidR="00602DFB" w:rsidRDefault="001E3BE1">
      <w:pPr>
        <w:pStyle w:val="a4"/>
        <w:numPr>
          <w:ilvl w:val="0"/>
          <w:numId w:val="16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нормы</w:t>
      </w:r>
      <w:r>
        <w:rPr>
          <w:spacing w:val="-8"/>
          <w:sz w:val="24"/>
        </w:rPr>
        <w:t xml:space="preserve"> </w:t>
      </w:r>
      <w:r>
        <w:rPr>
          <w:sz w:val="24"/>
        </w:rPr>
        <w:t>взаимозаменяемости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приготовлении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блюд;</w:t>
      </w:r>
    </w:p>
    <w:p w:rsidR="00602DFB" w:rsidRDefault="001E3BE1">
      <w:pPr>
        <w:pStyle w:val="a4"/>
        <w:numPr>
          <w:ilvl w:val="0"/>
          <w:numId w:val="16"/>
        </w:numPr>
        <w:tabs>
          <w:tab w:val="left" w:pos="1415"/>
        </w:tabs>
        <w:ind w:left="721" w:right="134" w:firstLine="566"/>
        <w:rPr>
          <w:sz w:val="24"/>
        </w:rPr>
      </w:pPr>
      <w:r>
        <w:rPr>
          <w:sz w:val="24"/>
        </w:rPr>
        <w:t xml:space="preserve">требования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z w:val="24"/>
        </w:rPr>
        <w:t xml:space="preserve"> в отношении запрещённых продуктов и блюд, использование которых может стать причиной возникновения </w:t>
      </w:r>
      <w:proofErr w:type="gramStart"/>
      <w:r>
        <w:rPr>
          <w:sz w:val="24"/>
        </w:rPr>
        <w:t>желудочно- кишечного</w:t>
      </w:r>
      <w:proofErr w:type="gramEnd"/>
      <w:r>
        <w:rPr>
          <w:sz w:val="24"/>
        </w:rPr>
        <w:t xml:space="preserve"> заболевания или от</w:t>
      </w:r>
      <w:r>
        <w:rPr>
          <w:sz w:val="24"/>
        </w:rPr>
        <w:t>равления.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66"/>
        </w:tabs>
        <w:ind w:right="139" w:firstLine="566"/>
        <w:jc w:val="both"/>
        <w:rPr>
          <w:sz w:val="24"/>
        </w:rPr>
      </w:pPr>
      <w:r>
        <w:rPr>
          <w:sz w:val="24"/>
        </w:rPr>
        <w:t>Допускается замена одного вида пищевой продукции, блюд и кулинарных изделий на иные виды пищевой продукции, блюд и кулинарных изделий в соответствии с таблицей замены пищевой продукции с учетом ее пищевой ценности.</w:t>
      </w:r>
    </w:p>
    <w:p w:rsidR="00602DFB" w:rsidRDefault="00602DFB">
      <w:pPr>
        <w:pStyle w:val="a4"/>
        <w:rPr>
          <w:sz w:val="24"/>
        </w:rPr>
        <w:sectPr w:rsidR="00602DFB">
          <w:pgSz w:w="11910" w:h="16840"/>
          <w:pgMar w:top="1040" w:right="708" w:bottom="580" w:left="1700" w:header="0" w:footer="388" w:gutter="0"/>
          <w:cols w:space="720"/>
        </w:sectPr>
      </w:pPr>
    </w:p>
    <w:p w:rsidR="00602DFB" w:rsidRDefault="001E3BE1">
      <w:pPr>
        <w:pStyle w:val="a4"/>
        <w:numPr>
          <w:ilvl w:val="1"/>
          <w:numId w:val="20"/>
        </w:numPr>
        <w:tabs>
          <w:tab w:val="left" w:pos="1275"/>
        </w:tabs>
        <w:spacing w:before="73"/>
        <w:ind w:right="138" w:firstLine="566"/>
        <w:jc w:val="both"/>
        <w:rPr>
          <w:sz w:val="24"/>
        </w:rPr>
      </w:pPr>
      <w:r>
        <w:rPr>
          <w:sz w:val="24"/>
        </w:rPr>
        <w:lastRenderedPageBreak/>
        <w:t xml:space="preserve">Меню допускается корректировать с учетом </w:t>
      </w:r>
      <w:proofErr w:type="spellStart"/>
      <w:proofErr w:type="gramStart"/>
      <w:r>
        <w:rPr>
          <w:sz w:val="24"/>
        </w:rPr>
        <w:t>климато</w:t>
      </w:r>
      <w:proofErr w:type="spellEnd"/>
      <w:r>
        <w:rPr>
          <w:sz w:val="24"/>
        </w:rPr>
        <w:t>-географических</w:t>
      </w:r>
      <w:proofErr w:type="gramEnd"/>
      <w:r>
        <w:rPr>
          <w:sz w:val="24"/>
        </w:rPr>
        <w:t>, национальных, конфессиональных и территориальных особенностей питания населения, при условии соблюдения требований к содержанию и соотношению в рационе питания детей основных пищевых веществ.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22"/>
        </w:tabs>
        <w:spacing w:before="1"/>
        <w:ind w:right="136" w:firstLine="566"/>
        <w:jc w:val="both"/>
        <w:rPr>
          <w:sz w:val="24"/>
        </w:rPr>
      </w:pPr>
      <w:r>
        <w:rPr>
          <w:sz w:val="24"/>
        </w:rPr>
        <w:t>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выпуска, обогащенные витаминами и микроэлеме</w:t>
      </w:r>
      <w:r>
        <w:rPr>
          <w:sz w:val="24"/>
        </w:rPr>
        <w:t>нтами, а также витаминизированные напитки промышленного выпуска. Витаминные напитки должны готовиться в соответствии с прилагаемыми инструкциями непосредственно перед раздачей. Замена витаминизации блюд выдачей детям поливитаминных препаратов не допускаетс</w:t>
      </w:r>
      <w:r>
        <w:rPr>
          <w:sz w:val="24"/>
        </w:rPr>
        <w:t xml:space="preserve">я. В целях профилактики </w:t>
      </w:r>
      <w:proofErr w:type="spellStart"/>
      <w:r>
        <w:rPr>
          <w:sz w:val="24"/>
        </w:rPr>
        <w:t>йододефицитных</w:t>
      </w:r>
      <w:proofErr w:type="spellEnd"/>
      <w:r>
        <w:rPr>
          <w:sz w:val="24"/>
        </w:rPr>
        <w:t xml:space="preserve"> состояний у детей должна использоваться соль поваренная пищевая йодированная при приготовлении блюд и кулинарных изделий.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8"/>
        </w:tabs>
        <w:ind w:right="140" w:firstLine="566"/>
        <w:jc w:val="both"/>
        <w:rPr>
          <w:sz w:val="24"/>
        </w:rPr>
      </w:pPr>
      <w:r>
        <w:rPr>
          <w:sz w:val="24"/>
        </w:rPr>
        <w:t>Для обеспечения преемственности питания родителей (законных представителей)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информируют</w:t>
      </w:r>
      <w:r>
        <w:rPr>
          <w:spacing w:val="-15"/>
          <w:sz w:val="24"/>
        </w:rPr>
        <w:t xml:space="preserve"> </w:t>
      </w:r>
      <w:r>
        <w:rPr>
          <w:sz w:val="24"/>
        </w:rPr>
        <w:t>об</w:t>
      </w:r>
      <w:r>
        <w:rPr>
          <w:spacing w:val="-15"/>
          <w:sz w:val="24"/>
        </w:rPr>
        <w:t xml:space="preserve"> </w:t>
      </w:r>
      <w:r>
        <w:rPr>
          <w:sz w:val="24"/>
        </w:rPr>
        <w:t>ассортименте</w:t>
      </w:r>
      <w:r>
        <w:rPr>
          <w:spacing w:val="-1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-15"/>
          <w:sz w:val="24"/>
        </w:rPr>
        <w:t xml:space="preserve"> </w:t>
      </w:r>
      <w:r>
        <w:rPr>
          <w:sz w:val="24"/>
        </w:rPr>
        <w:t>Вывешивается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раздаче и в приёмных группах (холле, групповой ячейке) следующая информация:</w:t>
      </w:r>
    </w:p>
    <w:p w:rsidR="00602DFB" w:rsidRDefault="001E3BE1">
      <w:pPr>
        <w:pStyle w:val="a4"/>
        <w:numPr>
          <w:ilvl w:val="0"/>
          <w:numId w:val="15"/>
        </w:numPr>
        <w:tabs>
          <w:tab w:val="left" w:pos="1415"/>
        </w:tabs>
        <w:spacing w:before="1"/>
        <w:ind w:left="721" w:right="144" w:firstLine="566"/>
        <w:rPr>
          <w:sz w:val="24"/>
        </w:rPr>
      </w:pPr>
      <w:r>
        <w:rPr>
          <w:sz w:val="24"/>
        </w:rPr>
        <w:t>ежедневное меню основного (организованного) питания на сутки для всех возрастных групп детей с указанием наименования приема пищи, на</w:t>
      </w:r>
      <w:r>
        <w:rPr>
          <w:sz w:val="24"/>
        </w:rPr>
        <w:t>именования блюда, массы порции, калорийности порции;</w:t>
      </w:r>
    </w:p>
    <w:p w:rsidR="00602DFB" w:rsidRDefault="001E3BE1">
      <w:pPr>
        <w:pStyle w:val="a4"/>
        <w:numPr>
          <w:ilvl w:val="0"/>
          <w:numId w:val="15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рекомендации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детей.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72"/>
        </w:tabs>
        <w:ind w:right="135" w:firstLine="566"/>
        <w:jc w:val="both"/>
        <w:rPr>
          <w:sz w:val="24"/>
        </w:rPr>
      </w:pPr>
      <w:r>
        <w:rPr>
          <w:sz w:val="24"/>
        </w:rPr>
        <w:t>При наличии детей в дошкольном образовательном учреждении, имеющих рекомендации по специальному питанию, в меню обязательно включаются блюда диетическ</w:t>
      </w:r>
      <w:r>
        <w:rPr>
          <w:sz w:val="24"/>
        </w:rPr>
        <w:t>ого питания.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58"/>
        </w:tabs>
        <w:ind w:right="141" w:firstLine="566"/>
        <w:jc w:val="both"/>
        <w:rPr>
          <w:sz w:val="24"/>
        </w:rPr>
      </w:pPr>
      <w:r>
        <w:rPr>
          <w:sz w:val="24"/>
        </w:rPr>
        <w:t>Для детей, нуждающихся в лечебном и диетическом питании, должно быть организовано лечебное и диетическое питание в соответствии с представленными родителями (законными представителями ребенка) назначениями лечащего врача.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43"/>
        </w:tabs>
        <w:ind w:right="139" w:firstLine="566"/>
        <w:jc w:val="both"/>
        <w:rPr>
          <w:sz w:val="24"/>
        </w:rPr>
      </w:pPr>
      <w:r>
        <w:rPr>
          <w:sz w:val="24"/>
        </w:rPr>
        <w:t>Индивидуальное меню д</w:t>
      </w:r>
      <w:r>
        <w:rPr>
          <w:sz w:val="24"/>
        </w:rPr>
        <w:t>олжно быть разработано специалистом-диетологом с учетом заболевания ребенка (по назначениям лечащего врача).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3"/>
        </w:tabs>
        <w:ind w:right="134" w:firstLine="566"/>
        <w:jc w:val="both"/>
        <w:rPr>
          <w:sz w:val="24"/>
        </w:rPr>
      </w:pPr>
      <w:r>
        <w:rPr>
          <w:sz w:val="24"/>
        </w:rPr>
        <w:t>Дети,</w:t>
      </w:r>
      <w:r>
        <w:rPr>
          <w:spacing w:val="-7"/>
          <w:sz w:val="24"/>
        </w:rPr>
        <w:t xml:space="preserve"> </w:t>
      </w:r>
      <w:r>
        <w:rPr>
          <w:sz w:val="24"/>
        </w:rPr>
        <w:t>нуждающиеся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лечебном</w:t>
      </w:r>
      <w:r>
        <w:rPr>
          <w:spacing w:val="-6"/>
          <w:sz w:val="24"/>
        </w:rPr>
        <w:t xml:space="preserve"> </w:t>
      </w:r>
      <w:r>
        <w:rPr>
          <w:sz w:val="24"/>
        </w:rPr>
        <w:t>и/или</w:t>
      </w:r>
      <w:r>
        <w:rPr>
          <w:spacing w:val="-6"/>
          <w:sz w:val="24"/>
        </w:rPr>
        <w:t xml:space="preserve"> </w:t>
      </w:r>
      <w:r>
        <w:rPr>
          <w:sz w:val="24"/>
        </w:rPr>
        <w:t>диетическом</w:t>
      </w:r>
      <w:r>
        <w:rPr>
          <w:spacing w:val="-8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7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9"/>
          <w:sz w:val="24"/>
        </w:rPr>
        <w:t xml:space="preserve"> </w:t>
      </w:r>
      <w:r>
        <w:rPr>
          <w:sz w:val="24"/>
        </w:rPr>
        <w:t>питаться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по индивидуальному меню или пищей, принесённой из дома. Если родители выбрали второй вариант, в детском саду необходимо создать особые условия в специально отведённом помещении или месте.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77"/>
        </w:tabs>
        <w:ind w:right="144" w:firstLine="566"/>
        <w:jc w:val="both"/>
        <w:rPr>
          <w:sz w:val="24"/>
        </w:rPr>
      </w:pPr>
      <w:r>
        <w:rPr>
          <w:sz w:val="24"/>
        </w:rPr>
        <w:t>Выдача детям рационов питания должна осуществляться в соответствии с</w:t>
      </w:r>
      <w:r>
        <w:rPr>
          <w:sz w:val="24"/>
        </w:rPr>
        <w:t xml:space="preserve"> утвержденными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меню,</w:t>
      </w:r>
      <w:r>
        <w:rPr>
          <w:spacing w:val="-5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контролем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лиц,</w:t>
      </w:r>
      <w:r>
        <w:rPr>
          <w:spacing w:val="-6"/>
          <w:sz w:val="24"/>
        </w:rPr>
        <w:t xml:space="preserve"> </w:t>
      </w:r>
      <w:r>
        <w:rPr>
          <w:sz w:val="24"/>
        </w:rPr>
        <w:t>назначенных в дошкольном образовательном учреждении.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79"/>
        </w:tabs>
        <w:ind w:right="140" w:firstLine="566"/>
        <w:jc w:val="both"/>
        <w:rPr>
          <w:sz w:val="24"/>
        </w:rPr>
      </w:pPr>
      <w:r>
        <w:rPr>
          <w:sz w:val="24"/>
        </w:rPr>
        <w:t>Контроль качества питания (разнообразия), витаминизации блюд, закладки продуктов питания, кулинарной обработки, выхода блюд, вкусовых</w:t>
      </w:r>
      <w:r>
        <w:rPr>
          <w:sz w:val="24"/>
        </w:rPr>
        <w:t xml:space="preserve"> качеств пищи, санитарного состояния пищеблока, правильности хранения и соблюдения сроков реализации продуктов осуществляет шеф-повар (заведующий производством), старшая медсестра, кладовщик.</w:t>
      </w:r>
    </w:p>
    <w:p w:rsidR="00602DFB" w:rsidRDefault="00602DFB">
      <w:pPr>
        <w:pStyle w:val="a3"/>
        <w:spacing w:before="1"/>
        <w:ind w:left="0" w:firstLine="0"/>
        <w:jc w:val="left"/>
      </w:pPr>
    </w:p>
    <w:p w:rsidR="00602DFB" w:rsidRDefault="001E3BE1">
      <w:pPr>
        <w:pStyle w:val="1"/>
        <w:numPr>
          <w:ilvl w:val="0"/>
          <w:numId w:val="20"/>
        </w:numPr>
        <w:tabs>
          <w:tab w:val="left" w:pos="1398"/>
        </w:tabs>
        <w:ind w:left="1398"/>
        <w:jc w:val="both"/>
      </w:pPr>
      <w:r>
        <w:t>Организация</w:t>
      </w:r>
      <w:r>
        <w:rPr>
          <w:spacing w:val="-10"/>
        </w:rPr>
        <w:t xml:space="preserve"> </w:t>
      </w:r>
      <w:r>
        <w:t>питания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дошкольном</w:t>
      </w:r>
      <w:r>
        <w:rPr>
          <w:spacing w:val="-6"/>
        </w:rPr>
        <w:t xml:space="preserve"> </w:t>
      </w:r>
      <w:r>
        <w:t>образовательном</w:t>
      </w:r>
      <w:r>
        <w:rPr>
          <w:spacing w:val="-5"/>
        </w:rPr>
        <w:t xml:space="preserve"> </w:t>
      </w:r>
      <w:r>
        <w:rPr>
          <w:spacing w:val="-2"/>
        </w:rPr>
        <w:t>учреждении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30"/>
        </w:tabs>
        <w:ind w:right="142" w:firstLine="566"/>
        <w:jc w:val="both"/>
        <w:rPr>
          <w:sz w:val="24"/>
        </w:rPr>
      </w:pPr>
      <w:proofErr w:type="gramStart"/>
      <w:r>
        <w:rPr>
          <w:sz w:val="24"/>
        </w:rPr>
        <w:t>Медицинский персонал (при наличии) или назначенное ответственное лицо в дошкольном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(член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4"/>
          <w:sz w:val="24"/>
        </w:rPr>
        <w:t xml:space="preserve"> </w:t>
      </w:r>
      <w:r>
        <w:rPr>
          <w:sz w:val="24"/>
        </w:rPr>
        <w:t>и 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10"/>
          <w:sz w:val="24"/>
        </w:rPr>
        <w:t xml:space="preserve"> </w:t>
      </w:r>
      <w:r>
        <w:rPr>
          <w:sz w:val="24"/>
        </w:rPr>
        <w:t>бракеражу</w:t>
      </w:r>
      <w:r>
        <w:rPr>
          <w:spacing w:val="-11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продукции),</w:t>
      </w:r>
      <w:r>
        <w:rPr>
          <w:spacing w:val="-1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10"/>
          <w:sz w:val="24"/>
        </w:rPr>
        <w:t xml:space="preserve"> </w:t>
      </w:r>
      <w:r>
        <w:rPr>
          <w:sz w:val="24"/>
        </w:rPr>
        <w:t>ежедневный</w:t>
      </w:r>
      <w:r>
        <w:rPr>
          <w:spacing w:val="-10"/>
          <w:sz w:val="24"/>
        </w:rPr>
        <w:t xml:space="preserve"> </w:t>
      </w:r>
      <w:r>
        <w:rPr>
          <w:sz w:val="24"/>
        </w:rPr>
        <w:t>осмотр работников, занят</w:t>
      </w:r>
      <w:r>
        <w:rPr>
          <w:sz w:val="24"/>
        </w:rPr>
        <w:t>ых изготовлением продукции питания и работников, непосредственно контактирующих с пищевой продукцией, в том числе с продовольственным сырьем, на наличие гнойничковых заболеваний кожи рук и открытых поверхностей тела, признаков инфекционных заболеваний.</w:t>
      </w:r>
      <w:proofErr w:type="gramEnd"/>
      <w:r>
        <w:rPr>
          <w:sz w:val="24"/>
        </w:rPr>
        <w:t xml:space="preserve"> Рез</w:t>
      </w:r>
      <w:r>
        <w:rPr>
          <w:sz w:val="24"/>
        </w:rPr>
        <w:t>ультаты осмотра должны заноситься в гигиенический журнал на бумажном и/или электронном носителях. Список работников, отмеченных в журнале на день осмотра, должен соответствовать числу 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 этот день в смену. Лица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кишечными</w:t>
      </w:r>
      <w:r>
        <w:rPr>
          <w:spacing w:val="40"/>
          <w:sz w:val="24"/>
        </w:rPr>
        <w:t xml:space="preserve"> </w:t>
      </w:r>
      <w:r>
        <w:rPr>
          <w:sz w:val="24"/>
        </w:rPr>
        <w:t>инфекциями,</w:t>
      </w:r>
      <w:r>
        <w:rPr>
          <w:spacing w:val="38"/>
          <w:sz w:val="24"/>
        </w:rPr>
        <w:t xml:space="preserve"> </w:t>
      </w:r>
      <w:r>
        <w:rPr>
          <w:sz w:val="24"/>
        </w:rPr>
        <w:t>гнойничков</w:t>
      </w:r>
      <w:r>
        <w:rPr>
          <w:sz w:val="24"/>
        </w:rPr>
        <w:t>ыми</w:t>
      </w:r>
      <w:r>
        <w:rPr>
          <w:spacing w:val="40"/>
          <w:sz w:val="24"/>
        </w:rPr>
        <w:t xml:space="preserve"> </w:t>
      </w:r>
      <w:r>
        <w:rPr>
          <w:sz w:val="24"/>
        </w:rPr>
        <w:t>заболеваниями</w:t>
      </w:r>
      <w:r>
        <w:rPr>
          <w:spacing w:val="40"/>
          <w:sz w:val="24"/>
        </w:rPr>
        <w:t xml:space="preserve"> </w:t>
      </w:r>
      <w:r>
        <w:rPr>
          <w:sz w:val="24"/>
        </w:rPr>
        <w:t>кожи</w:t>
      </w:r>
      <w:r>
        <w:rPr>
          <w:spacing w:val="40"/>
          <w:sz w:val="24"/>
        </w:rPr>
        <w:t xml:space="preserve"> </w:t>
      </w:r>
      <w:r>
        <w:rPr>
          <w:sz w:val="24"/>
        </w:rPr>
        <w:t>рук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открытых</w:t>
      </w:r>
    </w:p>
    <w:p w:rsidR="00602DFB" w:rsidRDefault="00602DFB">
      <w:pPr>
        <w:pStyle w:val="a4"/>
        <w:rPr>
          <w:sz w:val="24"/>
        </w:rPr>
        <w:sectPr w:rsidR="00602DFB">
          <w:pgSz w:w="11910" w:h="16840"/>
          <w:pgMar w:top="1040" w:right="708" w:bottom="580" w:left="1700" w:header="0" w:footer="388" w:gutter="0"/>
          <w:cols w:space="720"/>
        </w:sectPr>
      </w:pPr>
    </w:p>
    <w:p w:rsidR="00602DFB" w:rsidRDefault="001E3BE1">
      <w:pPr>
        <w:pStyle w:val="a3"/>
        <w:spacing w:before="73"/>
        <w:ind w:right="137" w:firstLine="0"/>
      </w:pPr>
      <w:r>
        <w:lastRenderedPageBreak/>
        <w:t>поверхностей тела,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5"/>
        </w:tabs>
        <w:spacing w:before="1"/>
        <w:ind w:right="134" w:firstLine="566"/>
        <w:jc w:val="both"/>
        <w:rPr>
          <w:sz w:val="24"/>
        </w:rPr>
      </w:pPr>
      <w:r>
        <w:rPr>
          <w:sz w:val="24"/>
        </w:rPr>
        <w:t>Изготовление продукции</w:t>
      </w:r>
      <w:r>
        <w:rPr>
          <w:sz w:val="24"/>
        </w:rPr>
        <w:t xml:space="preserve"> должно производиться в соответствии с меню, утвержденным заведующим детским садом или уполномоченным им лицом, по технологическим документам, в том числе технологической карте, техник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технологической карте, технологической инструкции, разработанным и ут</w:t>
      </w:r>
      <w:r>
        <w:rPr>
          <w:sz w:val="24"/>
        </w:rPr>
        <w:t>вержденным руководителем организации или уполномоченным им лицом. В этом документе должна быть прописана температура горячих, жидких и иных горячих блюд, холодных супов и напитков. Наименование блюд и кулинарных изделий, указываемых в меню, должны соответс</w:t>
      </w:r>
      <w:r>
        <w:rPr>
          <w:sz w:val="24"/>
        </w:rPr>
        <w:t>твовать их наименованиям, указанным в технологических документах.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26"/>
        </w:tabs>
        <w:ind w:right="144" w:firstLine="566"/>
        <w:jc w:val="both"/>
        <w:rPr>
          <w:sz w:val="24"/>
        </w:rPr>
      </w:pPr>
      <w:r>
        <w:rPr>
          <w:sz w:val="24"/>
        </w:rPr>
        <w:t>Контроль организации питания воспитанников ДОУ, соблюдения меню осуществляет заведующий дошкольным образовательным учреждением.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88"/>
        </w:tabs>
        <w:ind w:right="142" w:firstLine="56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рациона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меню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 детей в ДОУ должны соблюдаться следующие требования:</w:t>
      </w:r>
    </w:p>
    <w:p w:rsidR="00602DFB" w:rsidRDefault="001E3BE1">
      <w:pPr>
        <w:pStyle w:val="a4"/>
        <w:numPr>
          <w:ilvl w:val="0"/>
          <w:numId w:val="14"/>
        </w:numPr>
        <w:tabs>
          <w:tab w:val="left" w:pos="1415"/>
        </w:tabs>
        <w:spacing w:before="1"/>
        <w:ind w:left="721" w:right="139" w:firstLine="566"/>
        <w:rPr>
          <w:sz w:val="24"/>
        </w:rPr>
      </w:pPr>
      <w:r>
        <w:rPr>
          <w:sz w:val="24"/>
        </w:rPr>
        <w:t>питание детей первого года жизни должно назначаться индивидуально в соответствии с возрастными физиологическими потребностями, учитывая своевременное введение дополнительно к грудному</w:t>
      </w:r>
      <w:r>
        <w:rPr>
          <w:sz w:val="24"/>
        </w:rPr>
        <w:t xml:space="preserve"> вскармливанию всех видов прикорма в соответствии с таблицей 4 приложения №7 СанПиН 2.3/2.4.3590-20.</w:t>
      </w:r>
    </w:p>
    <w:p w:rsidR="00602DFB" w:rsidRDefault="001E3BE1">
      <w:pPr>
        <w:pStyle w:val="a4"/>
        <w:numPr>
          <w:ilvl w:val="0"/>
          <w:numId w:val="14"/>
        </w:numPr>
        <w:tabs>
          <w:tab w:val="left" w:pos="1415"/>
        </w:tabs>
        <w:ind w:left="721" w:right="135" w:firstLine="566"/>
        <w:rPr>
          <w:sz w:val="24"/>
        </w:rPr>
      </w:pPr>
      <w:r>
        <w:rPr>
          <w:sz w:val="24"/>
        </w:rPr>
        <w:t>питание детей должно осуществляться посредством реализации основного (организованного)</w:t>
      </w:r>
      <w:r>
        <w:rPr>
          <w:spacing w:val="-11"/>
          <w:sz w:val="24"/>
        </w:rPr>
        <w:t xml:space="preserve"> </w:t>
      </w:r>
      <w:r>
        <w:rPr>
          <w:sz w:val="24"/>
        </w:rPr>
        <w:t>меню,</w:t>
      </w:r>
      <w:r>
        <w:rPr>
          <w:spacing w:val="-10"/>
          <w:sz w:val="24"/>
        </w:rPr>
        <w:t xml:space="preserve"> </w:t>
      </w:r>
      <w:r>
        <w:rPr>
          <w:sz w:val="24"/>
        </w:rPr>
        <w:t>включающего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горячее</w:t>
      </w:r>
      <w:r>
        <w:rPr>
          <w:spacing w:val="-11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-10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питания, а также </w:t>
      </w:r>
      <w:r>
        <w:rPr>
          <w:sz w:val="24"/>
        </w:rPr>
        <w:t>индивидуальных меню для 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нуждающихся в лечебном и диетическом питании с учетом требований, содержащихся в приложениях №6-13 СанПиН </w:t>
      </w:r>
      <w:r>
        <w:rPr>
          <w:spacing w:val="-2"/>
          <w:sz w:val="24"/>
        </w:rPr>
        <w:t>2.3/2.4.3590-20.</w:t>
      </w:r>
    </w:p>
    <w:p w:rsidR="00602DFB" w:rsidRDefault="001E3BE1">
      <w:pPr>
        <w:pStyle w:val="a4"/>
        <w:numPr>
          <w:ilvl w:val="0"/>
          <w:numId w:val="14"/>
        </w:numPr>
        <w:tabs>
          <w:tab w:val="left" w:pos="1415"/>
        </w:tabs>
        <w:ind w:left="721" w:right="144" w:firstLine="566"/>
        <w:rPr>
          <w:sz w:val="24"/>
        </w:rPr>
      </w:pPr>
      <w:proofErr w:type="gramStart"/>
      <w:r>
        <w:rPr>
          <w:sz w:val="24"/>
        </w:rPr>
        <w:t>меню должно предусматривать распределение блюд, кулинарных, мучных, кондитерских и хлебобулочных издел</w:t>
      </w:r>
      <w:r>
        <w:rPr>
          <w:sz w:val="24"/>
        </w:rPr>
        <w:t>ий по отдельным приемам пищи (завтрак, второй завтрак, обед, полдник, ужин, второй ужин) с учетом следующего:</w:t>
      </w:r>
      <w:proofErr w:type="gramEnd"/>
    </w:p>
    <w:p w:rsidR="00602DFB" w:rsidRDefault="001E3BE1">
      <w:pPr>
        <w:pStyle w:val="a4"/>
        <w:numPr>
          <w:ilvl w:val="0"/>
          <w:numId w:val="13"/>
        </w:numPr>
        <w:tabs>
          <w:tab w:val="left" w:pos="749"/>
        </w:tabs>
        <w:ind w:right="142" w:firstLine="566"/>
        <w:rPr>
          <w:sz w:val="24"/>
        </w:rPr>
      </w:pPr>
      <w:r>
        <w:rPr>
          <w:sz w:val="24"/>
        </w:rPr>
        <w:t>при отсутствии второго завтрака калорийность основного завтрака должна быть увеличена на 5% соответственно.</w:t>
      </w:r>
    </w:p>
    <w:p w:rsidR="00602DFB" w:rsidRDefault="001E3BE1">
      <w:pPr>
        <w:pStyle w:val="a4"/>
        <w:numPr>
          <w:ilvl w:val="0"/>
          <w:numId w:val="13"/>
        </w:numPr>
        <w:tabs>
          <w:tab w:val="left" w:pos="713"/>
        </w:tabs>
        <w:ind w:right="137" w:firstLine="566"/>
        <w:rPr>
          <w:sz w:val="24"/>
        </w:rPr>
      </w:pPr>
      <w:r>
        <w:rPr>
          <w:sz w:val="24"/>
        </w:rPr>
        <w:t>при 12-часовом пребывании возможна орг</w:t>
      </w:r>
      <w:r>
        <w:rPr>
          <w:sz w:val="24"/>
        </w:rPr>
        <w:t>анизация как отдельного полдника, так и "уплотненного" полдника с включением блюд ужина и с распределением калорийности суточного рациона 30%.</w:t>
      </w:r>
    </w:p>
    <w:p w:rsidR="00602DFB" w:rsidRDefault="001E3BE1">
      <w:pPr>
        <w:pStyle w:val="a4"/>
        <w:numPr>
          <w:ilvl w:val="0"/>
          <w:numId w:val="13"/>
        </w:numPr>
        <w:tabs>
          <w:tab w:val="left" w:pos="783"/>
        </w:tabs>
        <w:ind w:right="143" w:firstLine="566"/>
        <w:rPr>
          <w:sz w:val="24"/>
        </w:rPr>
      </w:pPr>
      <w:r>
        <w:rPr>
          <w:sz w:val="24"/>
        </w:rPr>
        <w:t>допускается в течение дня отступление от норм калорийности по отдельным приемам</w:t>
      </w:r>
      <w:r>
        <w:rPr>
          <w:spacing w:val="-6"/>
          <w:sz w:val="24"/>
        </w:rPr>
        <w:t xml:space="preserve"> </w:t>
      </w:r>
      <w:r>
        <w:rPr>
          <w:sz w:val="24"/>
        </w:rPr>
        <w:t>пищи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"/>
          <w:sz w:val="24"/>
        </w:rPr>
        <w:t xml:space="preserve"> </w:t>
      </w:r>
      <w:r>
        <w:rPr>
          <w:sz w:val="24"/>
        </w:rPr>
        <w:t>+/-5%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условии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средний</w:t>
      </w:r>
      <w:r>
        <w:rPr>
          <w:spacing w:val="-4"/>
          <w:sz w:val="24"/>
        </w:rPr>
        <w:t xml:space="preserve"> </w:t>
      </w:r>
      <w:r>
        <w:rPr>
          <w:sz w:val="24"/>
        </w:rPr>
        <w:t>%</w:t>
      </w:r>
      <w:r>
        <w:rPr>
          <w:spacing w:val="-6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неделю будет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соответствовать нормам,</w:t>
      </w:r>
      <w:r>
        <w:rPr>
          <w:spacing w:val="-2"/>
          <w:sz w:val="24"/>
        </w:rPr>
        <w:t xml:space="preserve"> </w:t>
      </w:r>
      <w:r>
        <w:rPr>
          <w:sz w:val="24"/>
        </w:rPr>
        <w:t>приведенным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Приложении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13,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-2"/>
          <w:sz w:val="24"/>
        </w:rPr>
        <w:t xml:space="preserve"> </w:t>
      </w:r>
      <w:r>
        <w:rPr>
          <w:sz w:val="24"/>
        </w:rPr>
        <w:t>пищи.</w:t>
      </w:r>
    </w:p>
    <w:p w:rsidR="00602DFB" w:rsidRDefault="001E3BE1">
      <w:pPr>
        <w:pStyle w:val="a4"/>
        <w:numPr>
          <w:ilvl w:val="0"/>
          <w:numId w:val="13"/>
        </w:numPr>
        <w:tabs>
          <w:tab w:val="left" w:pos="711"/>
        </w:tabs>
        <w:ind w:right="141" w:firstLine="566"/>
        <w:rPr>
          <w:sz w:val="24"/>
        </w:rPr>
      </w:pPr>
      <w:r>
        <w:rPr>
          <w:sz w:val="24"/>
        </w:rPr>
        <w:t>на 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летнего отдыха и оздоровления (до</w:t>
      </w:r>
      <w:r>
        <w:rPr>
          <w:spacing w:val="-2"/>
          <w:sz w:val="24"/>
        </w:rPr>
        <w:t xml:space="preserve"> </w:t>
      </w:r>
      <w:r>
        <w:rPr>
          <w:sz w:val="24"/>
        </w:rPr>
        <w:t>90 дней), в выходные,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праздничные и каникулярные дни, при повышенной физической нагрузке (спортивные соревнования, слеты,</w:t>
      </w:r>
      <w:r>
        <w:rPr>
          <w:spacing w:val="-4"/>
          <w:sz w:val="24"/>
        </w:rPr>
        <w:t xml:space="preserve"> </w:t>
      </w:r>
      <w:r>
        <w:rPr>
          <w:sz w:val="24"/>
        </w:rPr>
        <w:t>сборы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тому</w:t>
      </w:r>
      <w:r>
        <w:rPr>
          <w:spacing w:val="-4"/>
          <w:sz w:val="24"/>
        </w:rPr>
        <w:t xml:space="preserve"> </w:t>
      </w:r>
      <w:r>
        <w:rPr>
          <w:sz w:val="24"/>
        </w:rPr>
        <w:t>подобное)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4"/>
          <w:sz w:val="24"/>
        </w:rPr>
        <w:t xml:space="preserve"> </w:t>
      </w:r>
      <w:r>
        <w:rPr>
          <w:sz w:val="24"/>
        </w:rPr>
        <w:t>калорийность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суточного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рациона, должны быть увеличены не менее чем на 10% в день на каждого человека.</w:t>
      </w:r>
    </w:p>
    <w:p w:rsidR="00602DFB" w:rsidRDefault="001E3BE1">
      <w:pPr>
        <w:pStyle w:val="a4"/>
        <w:numPr>
          <w:ilvl w:val="0"/>
          <w:numId w:val="13"/>
        </w:numPr>
        <w:tabs>
          <w:tab w:val="left" w:pos="847"/>
        </w:tabs>
        <w:spacing w:before="1"/>
        <w:ind w:right="141" w:firstLine="566"/>
        <w:rPr>
          <w:sz w:val="24"/>
        </w:rPr>
      </w:pPr>
      <w:r>
        <w:rPr>
          <w:sz w:val="24"/>
        </w:rPr>
        <w:t>разрешае</w:t>
      </w:r>
      <w:r>
        <w:rPr>
          <w:sz w:val="24"/>
        </w:rPr>
        <w:t>тся производить замену отдельных видов пищевой продукции в 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4"/>
          <w:sz w:val="24"/>
        </w:rPr>
        <w:t xml:space="preserve"> </w:t>
      </w:r>
      <w:r>
        <w:rPr>
          <w:sz w:val="24"/>
        </w:rPr>
        <w:t>выделяемых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эти цели организациям для детей-сирот и детей, оставшихся без попечения родителей.</w:t>
      </w:r>
    </w:p>
    <w:p w:rsidR="00602DFB" w:rsidRDefault="001E3BE1">
      <w:pPr>
        <w:pStyle w:val="a4"/>
        <w:numPr>
          <w:ilvl w:val="0"/>
          <w:numId w:val="13"/>
        </w:numPr>
        <w:tabs>
          <w:tab w:val="left" w:pos="715"/>
        </w:tabs>
        <w:ind w:right="136" w:firstLine="566"/>
        <w:rPr>
          <w:sz w:val="24"/>
        </w:rPr>
      </w:pPr>
      <w:r>
        <w:rPr>
          <w:sz w:val="24"/>
        </w:rPr>
        <w:t>для детей-сирот и детей, оставшихся без попечения родителей, лиц из числа дете</w:t>
      </w:r>
      <w:proofErr w:type="gramStart"/>
      <w:r>
        <w:rPr>
          <w:sz w:val="24"/>
        </w:rPr>
        <w:t>й-</w:t>
      </w:r>
      <w:proofErr w:type="gramEnd"/>
      <w:r>
        <w:rPr>
          <w:sz w:val="24"/>
        </w:rPr>
        <w:t xml:space="preserve"> сирот и детей, оставшихся без попечения родителей, лиц, потерявших в период обучения обоих родителей или единственного родителя, больных хронической дизентерией, туберкулезом,</w:t>
      </w:r>
      <w:r>
        <w:rPr>
          <w:sz w:val="24"/>
        </w:rPr>
        <w:t xml:space="preserve"> ослабленных детей, а также для больных детей, находящихся в изоляторе, устанавливается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15-процентная</w:t>
      </w:r>
      <w:r>
        <w:rPr>
          <w:spacing w:val="-1"/>
          <w:sz w:val="24"/>
        </w:rPr>
        <w:t xml:space="preserve"> </w:t>
      </w:r>
      <w:r>
        <w:rPr>
          <w:sz w:val="24"/>
        </w:rPr>
        <w:t>надбавка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приведенным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таблице</w:t>
      </w:r>
      <w:r>
        <w:rPr>
          <w:spacing w:val="-2"/>
          <w:sz w:val="24"/>
        </w:rPr>
        <w:t xml:space="preserve"> </w:t>
      </w:r>
      <w:r>
        <w:rPr>
          <w:sz w:val="24"/>
        </w:rPr>
        <w:t>3 приложения №7 СанПиН 2.3/2.4.3590-20.</w:t>
      </w:r>
    </w:p>
    <w:p w:rsidR="00602DFB" w:rsidRDefault="001E3BE1">
      <w:pPr>
        <w:pStyle w:val="a4"/>
        <w:numPr>
          <w:ilvl w:val="0"/>
          <w:numId w:val="13"/>
        </w:numPr>
        <w:tabs>
          <w:tab w:val="left" w:pos="715"/>
        </w:tabs>
        <w:ind w:right="136" w:firstLine="566"/>
        <w:rPr>
          <w:sz w:val="24"/>
        </w:rPr>
      </w:pPr>
      <w:r>
        <w:rPr>
          <w:sz w:val="24"/>
        </w:rPr>
        <w:t>для детей-сирот и детей, оставшихся без попечения родителей, лиц из числа дете</w:t>
      </w:r>
      <w:proofErr w:type="gramStart"/>
      <w:r>
        <w:rPr>
          <w:sz w:val="24"/>
        </w:rPr>
        <w:t>й-</w:t>
      </w:r>
      <w:proofErr w:type="gramEnd"/>
      <w:r>
        <w:rPr>
          <w:sz w:val="24"/>
        </w:rPr>
        <w:t xml:space="preserve"> сирот и детей, оставшихся без попечения родителей, лиц, потерявших в период обучения обоих</w:t>
      </w:r>
      <w:r>
        <w:rPr>
          <w:spacing w:val="2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6"/>
          <w:sz w:val="24"/>
        </w:rPr>
        <w:t xml:space="preserve"> </w:t>
      </w:r>
      <w:r>
        <w:rPr>
          <w:sz w:val="24"/>
        </w:rPr>
        <w:t>или</w:t>
      </w:r>
      <w:r>
        <w:rPr>
          <w:spacing w:val="26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25"/>
          <w:sz w:val="24"/>
        </w:rPr>
        <w:t xml:space="preserve"> </w:t>
      </w:r>
      <w:r>
        <w:rPr>
          <w:sz w:val="24"/>
        </w:rPr>
        <w:t>родителя,</w:t>
      </w:r>
      <w:r>
        <w:rPr>
          <w:spacing w:val="25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лечебном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диетическом</w:t>
      </w:r>
    </w:p>
    <w:p w:rsidR="00602DFB" w:rsidRDefault="00602DFB">
      <w:pPr>
        <w:pStyle w:val="a4"/>
        <w:rPr>
          <w:sz w:val="24"/>
        </w:rPr>
        <w:sectPr w:rsidR="00602DFB">
          <w:pgSz w:w="11910" w:h="16840"/>
          <w:pgMar w:top="1040" w:right="708" w:bottom="580" w:left="1700" w:header="0" w:footer="388" w:gutter="0"/>
          <w:cols w:space="720"/>
        </w:sectPr>
      </w:pPr>
    </w:p>
    <w:p w:rsidR="00602DFB" w:rsidRDefault="001E3BE1">
      <w:pPr>
        <w:pStyle w:val="a3"/>
        <w:spacing w:before="73"/>
        <w:ind w:right="139" w:firstLine="0"/>
      </w:pPr>
      <w:proofErr w:type="gramStart"/>
      <w:r>
        <w:lastRenderedPageBreak/>
        <w:t>питании</w:t>
      </w:r>
      <w:proofErr w:type="gramEnd"/>
      <w:r>
        <w:t>, по согласованию с органами здравоохранения определяются виды пищевой продукции и блюда с учетом заболеваний указанных лиц.</w:t>
      </w:r>
    </w:p>
    <w:p w:rsidR="00602DFB" w:rsidRDefault="001E3BE1">
      <w:pPr>
        <w:pStyle w:val="a4"/>
        <w:numPr>
          <w:ilvl w:val="0"/>
          <w:numId w:val="13"/>
        </w:numPr>
        <w:tabs>
          <w:tab w:val="left" w:pos="771"/>
        </w:tabs>
        <w:spacing w:before="1"/>
        <w:ind w:right="139" w:firstLine="566"/>
        <w:rPr>
          <w:sz w:val="24"/>
        </w:rPr>
      </w:pPr>
      <w:r>
        <w:rPr>
          <w:sz w:val="24"/>
        </w:rPr>
        <w:t>для детей-сирот и детей, оставшихся без попечения родителей, питание детей должно</w:t>
      </w:r>
      <w:r>
        <w:rPr>
          <w:spacing w:val="-11"/>
          <w:sz w:val="24"/>
        </w:rPr>
        <w:t xml:space="preserve"> </w:t>
      </w:r>
      <w:r>
        <w:rPr>
          <w:sz w:val="24"/>
        </w:rPr>
        <w:t>быть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-11"/>
          <w:sz w:val="24"/>
        </w:rPr>
        <w:t xml:space="preserve"> </w:t>
      </w:r>
      <w:r>
        <w:rPr>
          <w:sz w:val="24"/>
        </w:rPr>
        <w:t>5-6</w:t>
      </w:r>
      <w:r>
        <w:rPr>
          <w:spacing w:val="-11"/>
          <w:sz w:val="24"/>
        </w:rPr>
        <w:t xml:space="preserve"> </w:t>
      </w:r>
      <w:r>
        <w:rPr>
          <w:sz w:val="24"/>
        </w:rPr>
        <w:t>р</w:t>
      </w:r>
      <w:r>
        <w:rPr>
          <w:sz w:val="24"/>
        </w:rPr>
        <w:t>азовое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сутки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0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ребенка.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88"/>
        </w:tabs>
        <w:ind w:right="138" w:firstLine="56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перевозках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автомобильным,</w:t>
      </w:r>
      <w:r>
        <w:rPr>
          <w:spacing w:val="-4"/>
          <w:sz w:val="24"/>
        </w:rPr>
        <w:t xml:space="preserve"> </w:t>
      </w:r>
      <w:r>
        <w:rPr>
          <w:sz w:val="24"/>
        </w:rPr>
        <w:t>водным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 видами транспорта и при проведении массовых мероприятий с участием детей менее 4 часов допускается использовать набор пищевой</w:t>
      </w:r>
      <w:r>
        <w:rPr>
          <w:sz w:val="24"/>
        </w:rPr>
        <w:t xml:space="preserve"> продукции ("сухой паек"), свыше 4 часов (за исключением ночного времени с 23.00 до 7.00) - должно быть организовано горячее </w:t>
      </w:r>
      <w:r>
        <w:rPr>
          <w:spacing w:val="-2"/>
          <w:sz w:val="24"/>
        </w:rPr>
        <w:t>питание.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92"/>
        </w:tabs>
        <w:ind w:right="138" w:firstLine="566"/>
        <w:jc w:val="both"/>
        <w:rPr>
          <w:sz w:val="24"/>
        </w:rPr>
      </w:pPr>
      <w:r>
        <w:rPr>
          <w:sz w:val="24"/>
        </w:rPr>
        <w:t xml:space="preserve">Перечень пищевой продукции, которая не допускается при организации питания детей, приведен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>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66"/>
        </w:tabs>
        <w:ind w:right="136" w:firstLine="566"/>
        <w:jc w:val="both"/>
        <w:rPr>
          <w:sz w:val="24"/>
        </w:rPr>
      </w:pPr>
      <w:r>
        <w:rPr>
          <w:sz w:val="24"/>
        </w:rPr>
        <w:t xml:space="preserve">В целях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качество</w:t>
      </w:r>
      <w:r>
        <w:rPr>
          <w:sz w:val="24"/>
        </w:rPr>
        <w:t>м и безопасностью приготовленной пищевой продукции на пищеблоке отбирается суточная проба от каждой партии приготовленной пищевой продукции.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90"/>
        </w:tabs>
        <w:ind w:right="135" w:firstLine="566"/>
        <w:jc w:val="both"/>
        <w:rPr>
          <w:sz w:val="24"/>
        </w:rPr>
      </w:pPr>
      <w:r>
        <w:rPr>
          <w:sz w:val="24"/>
        </w:rPr>
        <w:t>Отбор</w:t>
      </w:r>
      <w:r>
        <w:rPr>
          <w:spacing w:val="-3"/>
          <w:sz w:val="24"/>
        </w:rPr>
        <w:t xml:space="preserve"> </w:t>
      </w:r>
      <w:r>
        <w:rPr>
          <w:sz w:val="24"/>
        </w:rPr>
        <w:t>суточной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пробы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работником пищеблока (членом комиссии по </w:t>
      </w:r>
      <w:proofErr w:type="gramStart"/>
      <w:r>
        <w:rPr>
          <w:sz w:val="24"/>
        </w:rPr>
        <w:t>контролю за</w:t>
      </w:r>
      <w:proofErr w:type="gramEnd"/>
      <w:r>
        <w:rPr>
          <w:sz w:val="24"/>
        </w:rPr>
        <w:t xml:space="preserve"> организацией и качеством питания, бракеражу готовой продукции) в специально выделенные обеззараженные и промаркированные емкости (плотно закрывающиеся) - отдельно каждое блюдо и (или) кулинарное изделие.</w:t>
      </w:r>
    </w:p>
    <w:p w:rsidR="00602DFB" w:rsidRDefault="001E3BE1">
      <w:pPr>
        <w:pStyle w:val="a3"/>
        <w:spacing w:before="1"/>
        <w:ind w:left="568" w:firstLine="0"/>
      </w:pPr>
      <w:r>
        <w:t>Суточная</w:t>
      </w:r>
      <w:r>
        <w:rPr>
          <w:spacing w:val="-3"/>
        </w:rPr>
        <w:t xml:space="preserve"> </w:t>
      </w:r>
      <w:r>
        <w:t>проба</w:t>
      </w:r>
      <w:r>
        <w:rPr>
          <w:spacing w:val="-3"/>
        </w:rPr>
        <w:t xml:space="preserve"> </w:t>
      </w:r>
      <w:r>
        <w:t>отбирается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объеме:</w:t>
      </w:r>
    </w:p>
    <w:p w:rsidR="00602DFB" w:rsidRDefault="001E3BE1">
      <w:pPr>
        <w:pStyle w:val="a4"/>
        <w:numPr>
          <w:ilvl w:val="0"/>
          <w:numId w:val="12"/>
        </w:numPr>
        <w:tabs>
          <w:tab w:val="left" w:pos="1415"/>
        </w:tabs>
        <w:ind w:left="721" w:right="141" w:firstLine="566"/>
        <w:jc w:val="left"/>
        <w:rPr>
          <w:sz w:val="24"/>
        </w:rPr>
      </w:pPr>
      <w:proofErr w:type="gramStart"/>
      <w:r>
        <w:rPr>
          <w:sz w:val="24"/>
        </w:rPr>
        <w:t>порционные</w:t>
      </w:r>
      <w:r>
        <w:rPr>
          <w:spacing w:val="-13"/>
          <w:sz w:val="24"/>
        </w:rPr>
        <w:t xml:space="preserve"> </w:t>
      </w:r>
      <w:r>
        <w:rPr>
          <w:sz w:val="24"/>
        </w:rPr>
        <w:t>блюда,</w:t>
      </w:r>
      <w:r>
        <w:rPr>
          <w:spacing w:val="-12"/>
          <w:sz w:val="24"/>
        </w:rPr>
        <w:t xml:space="preserve"> </w:t>
      </w:r>
      <w:r>
        <w:rPr>
          <w:sz w:val="24"/>
        </w:rPr>
        <w:t>биточки,</w:t>
      </w:r>
      <w:r>
        <w:rPr>
          <w:spacing w:val="-12"/>
          <w:sz w:val="24"/>
        </w:rPr>
        <w:t xml:space="preserve"> </w:t>
      </w:r>
      <w:r>
        <w:rPr>
          <w:sz w:val="24"/>
        </w:rPr>
        <w:t>котлеты,</w:t>
      </w:r>
      <w:r>
        <w:rPr>
          <w:spacing w:val="-11"/>
          <w:sz w:val="24"/>
        </w:rPr>
        <w:t xml:space="preserve"> </w:t>
      </w:r>
      <w:r>
        <w:rPr>
          <w:sz w:val="24"/>
        </w:rPr>
        <w:t>сырники,</w:t>
      </w:r>
      <w:r>
        <w:rPr>
          <w:spacing w:val="-12"/>
          <w:sz w:val="24"/>
        </w:rPr>
        <w:t xml:space="preserve"> </w:t>
      </w:r>
      <w:r>
        <w:rPr>
          <w:sz w:val="24"/>
        </w:rPr>
        <w:t>оладьи,</w:t>
      </w:r>
      <w:r>
        <w:rPr>
          <w:spacing w:val="-12"/>
          <w:sz w:val="24"/>
        </w:rPr>
        <w:t xml:space="preserve"> </w:t>
      </w:r>
      <w:r w:rsidR="00D00396">
        <w:rPr>
          <w:sz w:val="24"/>
        </w:rPr>
        <w:t xml:space="preserve"> </w:t>
      </w:r>
      <w:r>
        <w:rPr>
          <w:sz w:val="24"/>
        </w:rPr>
        <w:t>бутерброды – поштучно, в объеме одной порции;</w:t>
      </w:r>
      <w:proofErr w:type="gramEnd"/>
    </w:p>
    <w:p w:rsidR="00602DFB" w:rsidRDefault="001E3BE1">
      <w:pPr>
        <w:pStyle w:val="a4"/>
        <w:numPr>
          <w:ilvl w:val="0"/>
          <w:numId w:val="12"/>
        </w:numPr>
        <w:tabs>
          <w:tab w:val="left" w:pos="1415"/>
        </w:tabs>
        <w:ind w:left="721" w:right="139" w:firstLine="566"/>
        <w:jc w:val="left"/>
        <w:rPr>
          <w:sz w:val="24"/>
        </w:rPr>
      </w:pPr>
      <w:r>
        <w:rPr>
          <w:sz w:val="24"/>
        </w:rPr>
        <w:t>холодные</w:t>
      </w:r>
      <w:r>
        <w:rPr>
          <w:spacing w:val="40"/>
          <w:sz w:val="24"/>
        </w:rPr>
        <w:t xml:space="preserve"> </w:t>
      </w:r>
      <w:r>
        <w:rPr>
          <w:sz w:val="24"/>
        </w:rPr>
        <w:t>закуски,</w:t>
      </w:r>
      <w:r>
        <w:rPr>
          <w:spacing w:val="40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40"/>
          <w:sz w:val="24"/>
        </w:rPr>
        <w:t xml:space="preserve"> </w:t>
      </w:r>
      <w:r>
        <w:rPr>
          <w:sz w:val="24"/>
        </w:rPr>
        <w:t>блюда,</w:t>
      </w:r>
      <w:r>
        <w:rPr>
          <w:spacing w:val="40"/>
          <w:sz w:val="24"/>
        </w:rPr>
        <w:t xml:space="preserve"> </w:t>
      </w:r>
      <w:r>
        <w:rPr>
          <w:sz w:val="24"/>
        </w:rPr>
        <w:t>гарниры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40"/>
          <w:sz w:val="24"/>
        </w:rPr>
        <w:t xml:space="preserve"> </w:t>
      </w:r>
      <w:r>
        <w:rPr>
          <w:sz w:val="24"/>
        </w:rPr>
        <w:t>(третьи</w:t>
      </w:r>
      <w:r>
        <w:rPr>
          <w:spacing w:val="40"/>
          <w:sz w:val="24"/>
        </w:rPr>
        <w:t xml:space="preserve"> </w:t>
      </w:r>
      <w:r>
        <w:rPr>
          <w:sz w:val="24"/>
        </w:rPr>
        <w:t>блюда)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в количестве не менее 100 г;</w:t>
      </w:r>
    </w:p>
    <w:p w:rsidR="00602DFB" w:rsidRDefault="001E3BE1">
      <w:pPr>
        <w:pStyle w:val="a4"/>
        <w:numPr>
          <w:ilvl w:val="0"/>
          <w:numId w:val="12"/>
        </w:numPr>
        <w:tabs>
          <w:tab w:val="left" w:pos="1415"/>
        </w:tabs>
        <w:ind w:left="721" w:right="145" w:firstLine="566"/>
        <w:jc w:val="left"/>
        <w:rPr>
          <w:sz w:val="24"/>
        </w:rPr>
      </w:pPr>
      <w:r>
        <w:rPr>
          <w:sz w:val="24"/>
        </w:rPr>
        <w:t>порционные</w:t>
      </w:r>
      <w:r>
        <w:rPr>
          <w:spacing w:val="40"/>
          <w:sz w:val="24"/>
        </w:rPr>
        <w:t xml:space="preserve"> </w:t>
      </w:r>
      <w:r>
        <w:rPr>
          <w:sz w:val="24"/>
        </w:rPr>
        <w:t>вторые</w:t>
      </w:r>
      <w:r>
        <w:rPr>
          <w:spacing w:val="40"/>
          <w:sz w:val="24"/>
        </w:rPr>
        <w:t xml:space="preserve"> </w:t>
      </w:r>
      <w:r>
        <w:rPr>
          <w:sz w:val="24"/>
        </w:rPr>
        <w:t>блюда,</w:t>
      </w:r>
      <w:r>
        <w:rPr>
          <w:spacing w:val="40"/>
          <w:sz w:val="24"/>
        </w:rPr>
        <w:t xml:space="preserve"> </w:t>
      </w:r>
      <w:r>
        <w:rPr>
          <w:sz w:val="24"/>
        </w:rPr>
        <w:t>биточки,</w:t>
      </w:r>
      <w:r>
        <w:rPr>
          <w:spacing w:val="40"/>
          <w:sz w:val="24"/>
        </w:rPr>
        <w:t xml:space="preserve"> </w:t>
      </w:r>
      <w:r>
        <w:rPr>
          <w:sz w:val="24"/>
        </w:rPr>
        <w:t>котлеты,</w:t>
      </w:r>
      <w:r>
        <w:rPr>
          <w:spacing w:val="40"/>
          <w:sz w:val="24"/>
        </w:rPr>
        <w:t xml:space="preserve"> </w:t>
      </w:r>
      <w:r w:rsidR="00D00396">
        <w:rPr>
          <w:sz w:val="24"/>
        </w:rPr>
        <w:t xml:space="preserve"> </w:t>
      </w:r>
      <w:bookmarkStart w:id="0" w:name="_GoBack"/>
      <w:bookmarkEnd w:id="0"/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т.д.</w:t>
      </w:r>
      <w:r>
        <w:rPr>
          <w:spacing w:val="40"/>
          <w:sz w:val="24"/>
        </w:rPr>
        <w:t xml:space="preserve"> </w:t>
      </w:r>
      <w:r>
        <w:rPr>
          <w:sz w:val="24"/>
        </w:rPr>
        <w:t>оставляют</w:t>
      </w:r>
      <w:r>
        <w:rPr>
          <w:spacing w:val="80"/>
          <w:sz w:val="24"/>
        </w:rPr>
        <w:t xml:space="preserve"> </w:t>
      </w:r>
      <w:r>
        <w:rPr>
          <w:sz w:val="24"/>
        </w:rPr>
        <w:t>поштучно, целиком (в объеме одной порции).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97"/>
        </w:tabs>
        <w:ind w:right="142" w:firstLine="566"/>
        <w:jc w:val="both"/>
        <w:rPr>
          <w:sz w:val="24"/>
        </w:rPr>
      </w:pPr>
      <w:r>
        <w:rPr>
          <w:sz w:val="24"/>
        </w:rPr>
        <w:t>Суточные пробы должны храниться не менее 48 часов в специально отведенном в холодильнике месте/холодильнике при температуре от +2</w:t>
      </w:r>
      <w:proofErr w:type="gramStart"/>
      <w:r>
        <w:rPr>
          <w:sz w:val="24"/>
        </w:rPr>
        <w:t>°С</w:t>
      </w:r>
      <w:proofErr w:type="gramEnd"/>
      <w:r>
        <w:rPr>
          <w:sz w:val="24"/>
        </w:rPr>
        <w:t xml:space="preserve"> до +6°С.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234"/>
        </w:tabs>
        <w:ind w:right="135" w:firstLine="566"/>
        <w:jc w:val="both"/>
        <w:rPr>
          <w:sz w:val="24"/>
        </w:rPr>
      </w:pPr>
      <w:r>
        <w:rPr>
          <w:sz w:val="24"/>
        </w:rPr>
        <w:t xml:space="preserve">Выдача готовой пищи разрешается только после проведения контроля комиссией по </w:t>
      </w:r>
      <w:proofErr w:type="gramStart"/>
      <w:r>
        <w:rPr>
          <w:sz w:val="24"/>
        </w:rPr>
        <w:t>контролю за</w:t>
      </w:r>
      <w:proofErr w:type="gramEnd"/>
      <w:r>
        <w:rPr>
          <w:sz w:val="24"/>
        </w:rPr>
        <w:t xml:space="preserve"> организацией и качеством питания, бракеражу готовой продукции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менее</w:t>
      </w:r>
      <w:r>
        <w:rPr>
          <w:spacing w:val="-9"/>
          <w:sz w:val="24"/>
        </w:rPr>
        <w:t xml:space="preserve"> </w:t>
      </w:r>
      <w:r>
        <w:rPr>
          <w:sz w:val="24"/>
        </w:rPr>
        <w:t>3-х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человек.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8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8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журнале бракеража готовой пищевой п</w:t>
      </w:r>
      <w:r>
        <w:rPr>
          <w:sz w:val="24"/>
        </w:rPr>
        <w:t>родукции.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19"/>
        </w:tabs>
        <w:ind w:right="137" w:firstLine="566"/>
        <w:jc w:val="both"/>
        <w:rPr>
          <w:sz w:val="24"/>
        </w:rPr>
      </w:pPr>
      <w:r>
        <w:rPr>
          <w:sz w:val="24"/>
        </w:rPr>
        <w:t xml:space="preserve">Масса порционных блюд должна соответствовать выходу блюда, указанному в </w:t>
      </w:r>
      <w:r>
        <w:rPr>
          <w:spacing w:val="-2"/>
          <w:sz w:val="24"/>
        </w:rPr>
        <w:t>меню.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93"/>
        </w:tabs>
        <w:ind w:right="141" w:firstLine="56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-15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15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пищи,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5"/>
          <w:sz w:val="24"/>
        </w:rPr>
        <w:t xml:space="preserve"> </w:t>
      </w:r>
      <w:r>
        <w:rPr>
          <w:sz w:val="24"/>
        </w:rPr>
        <w:t>неготовности, блюдо</w:t>
      </w:r>
      <w:r>
        <w:rPr>
          <w:spacing w:val="-9"/>
          <w:sz w:val="24"/>
        </w:rPr>
        <w:t xml:space="preserve"> </w:t>
      </w:r>
      <w:r>
        <w:rPr>
          <w:sz w:val="24"/>
        </w:rPr>
        <w:t>допускают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выдаче</w:t>
      </w:r>
      <w:r>
        <w:rPr>
          <w:spacing w:val="-10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0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кулинарных</w:t>
      </w:r>
      <w:r>
        <w:rPr>
          <w:spacing w:val="-10"/>
          <w:sz w:val="24"/>
        </w:rPr>
        <w:t xml:space="preserve"> </w:t>
      </w:r>
      <w:r>
        <w:rPr>
          <w:sz w:val="24"/>
        </w:rPr>
        <w:t>недостатков. Выдача п</w:t>
      </w:r>
      <w:r>
        <w:rPr>
          <w:sz w:val="24"/>
        </w:rPr>
        <w:t>ищи на группы детского сада осуществляется строго по графику.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8"/>
        </w:tabs>
        <w:spacing w:before="1"/>
        <w:ind w:right="143" w:firstLine="566"/>
        <w:jc w:val="both"/>
        <w:rPr>
          <w:sz w:val="24"/>
        </w:rPr>
      </w:pPr>
      <w:r>
        <w:rPr>
          <w:sz w:val="24"/>
        </w:rPr>
        <w:t>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602DFB" w:rsidRDefault="001E3BE1">
      <w:pPr>
        <w:pStyle w:val="a4"/>
        <w:numPr>
          <w:ilvl w:val="0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использование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запрещенных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продуктов;</w:t>
      </w:r>
    </w:p>
    <w:p w:rsidR="00602DFB" w:rsidRDefault="001E3BE1">
      <w:pPr>
        <w:pStyle w:val="a4"/>
        <w:numPr>
          <w:ilvl w:val="0"/>
          <w:numId w:val="11"/>
        </w:numPr>
        <w:tabs>
          <w:tab w:val="left" w:pos="1415"/>
        </w:tabs>
        <w:ind w:left="721" w:right="138" w:firstLine="566"/>
        <w:rPr>
          <w:sz w:val="24"/>
        </w:rPr>
      </w:pPr>
      <w:r>
        <w:rPr>
          <w:sz w:val="24"/>
        </w:rPr>
        <w:t>изготовление на пищеблоке ДОУ творога и других кисломолочных продуктов,</w:t>
      </w:r>
      <w:r>
        <w:rPr>
          <w:spacing w:val="-8"/>
          <w:sz w:val="24"/>
        </w:rPr>
        <w:t xml:space="preserve"> </w:t>
      </w:r>
      <w:r>
        <w:rPr>
          <w:sz w:val="24"/>
        </w:rPr>
        <w:t>а</w:t>
      </w:r>
      <w:r>
        <w:rPr>
          <w:spacing w:val="-1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9"/>
          <w:sz w:val="24"/>
        </w:rPr>
        <w:t xml:space="preserve"> </w:t>
      </w:r>
      <w:r>
        <w:rPr>
          <w:sz w:val="24"/>
        </w:rPr>
        <w:t>блинчиков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мясом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творогом,</w:t>
      </w:r>
      <w:r>
        <w:rPr>
          <w:spacing w:val="-9"/>
          <w:sz w:val="24"/>
        </w:rPr>
        <w:t xml:space="preserve"> </w:t>
      </w:r>
      <w:r>
        <w:rPr>
          <w:sz w:val="24"/>
        </w:rPr>
        <w:t>макарон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рубленным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яйцом, зельцев, холодных напитков и морсов из плодово-ягодного сырья (без термической обработки), форшмаков из сельди, сту</w:t>
      </w:r>
      <w:r>
        <w:rPr>
          <w:sz w:val="24"/>
        </w:rPr>
        <w:t xml:space="preserve">дней, паштетов, заливных блюд (мясных и </w:t>
      </w:r>
      <w:r>
        <w:rPr>
          <w:spacing w:val="-2"/>
          <w:sz w:val="24"/>
        </w:rPr>
        <w:t>рыбных);</w:t>
      </w:r>
    </w:p>
    <w:p w:rsidR="00602DFB" w:rsidRDefault="001E3BE1">
      <w:pPr>
        <w:pStyle w:val="a4"/>
        <w:numPr>
          <w:ilvl w:val="0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окрошек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холодных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супов;</w:t>
      </w:r>
    </w:p>
    <w:p w:rsidR="00602DFB" w:rsidRDefault="001E3BE1">
      <w:pPr>
        <w:pStyle w:val="a4"/>
        <w:numPr>
          <w:ilvl w:val="0"/>
          <w:numId w:val="11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использование остатков пищи от предыдущего приема и пищи, приготовленной накануне;</w:t>
      </w:r>
    </w:p>
    <w:p w:rsidR="00602DFB" w:rsidRDefault="001E3BE1">
      <w:pPr>
        <w:pStyle w:val="a4"/>
        <w:numPr>
          <w:ilvl w:val="0"/>
          <w:numId w:val="11"/>
        </w:numPr>
        <w:tabs>
          <w:tab w:val="left" w:pos="1415"/>
        </w:tabs>
        <w:ind w:left="721" w:right="146" w:firstLine="566"/>
        <w:rPr>
          <w:sz w:val="24"/>
        </w:rPr>
      </w:pPr>
      <w:r>
        <w:rPr>
          <w:sz w:val="24"/>
        </w:rPr>
        <w:t>пищевых продуктов с истекшими сроками годности и явными признаками недоброкачественности (порчи);</w:t>
      </w:r>
    </w:p>
    <w:p w:rsidR="00602DFB" w:rsidRDefault="001E3BE1">
      <w:pPr>
        <w:pStyle w:val="a4"/>
        <w:numPr>
          <w:ilvl w:val="0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овощей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фруктов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наличием</w:t>
      </w:r>
      <w:r>
        <w:rPr>
          <w:spacing w:val="-4"/>
          <w:sz w:val="24"/>
        </w:rPr>
        <w:t xml:space="preserve"> </w:t>
      </w:r>
      <w:r>
        <w:rPr>
          <w:sz w:val="24"/>
        </w:rPr>
        <w:t>плесени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признаками</w:t>
      </w:r>
      <w:r>
        <w:rPr>
          <w:spacing w:val="-2"/>
          <w:sz w:val="24"/>
        </w:rPr>
        <w:t xml:space="preserve"> гнили.</w:t>
      </w:r>
    </w:p>
    <w:p w:rsidR="00602DFB" w:rsidRDefault="00602DFB">
      <w:pPr>
        <w:pStyle w:val="a4"/>
        <w:rPr>
          <w:sz w:val="24"/>
        </w:rPr>
        <w:sectPr w:rsidR="00602DFB">
          <w:pgSz w:w="11910" w:h="16840"/>
          <w:pgMar w:top="1040" w:right="708" w:bottom="580" w:left="1700" w:header="0" w:footer="388" w:gutter="0"/>
          <w:cols w:space="720"/>
        </w:sectPr>
      </w:pPr>
    </w:p>
    <w:p w:rsidR="00602DFB" w:rsidRDefault="001E3BE1">
      <w:pPr>
        <w:pStyle w:val="a4"/>
        <w:numPr>
          <w:ilvl w:val="1"/>
          <w:numId w:val="20"/>
        </w:numPr>
        <w:tabs>
          <w:tab w:val="left" w:pos="1153"/>
        </w:tabs>
        <w:spacing w:before="73"/>
        <w:ind w:right="145" w:firstLine="566"/>
        <w:jc w:val="both"/>
        <w:rPr>
          <w:sz w:val="24"/>
        </w:rPr>
      </w:pPr>
      <w:r>
        <w:rPr>
          <w:sz w:val="24"/>
        </w:rPr>
        <w:lastRenderedPageBreak/>
        <w:t>Проверку качества пищи, соблюдение рецептур и технологических режимов 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медицинский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3"/>
          <w:sz w:val="24"/>
        </w:rPr>
        <w:t xml:space="preserve"> </w:t>
      </w:r>
      <w:r>
        <w:rPr>
          <w:sz w:val="24"/>
        </w:rPr>
        <w:t>(комиссия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контролю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качеством питания, бракеражу готовой п</w:t>
      </w:r>
      <w:r>
        <w:rPr>
          <w:sz w:val="24"/>
        </w:rPr>
        <w:t>родукции). Результаты контроля регистрируются в журнале бракеража готовой пищевой продукции дошкольного образовательного учреждения.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8"/>
        </w:tabs>
        <w:spacing w:before="1"/>
        <w:ind w:left="1108" w:hanging="540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компетенцию</w:t>
      </w:r>
      <w:r>
        <w:rPr>
          <w:spacing w:val="-4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входит:</w:t>
      </w:r>
    </w:p>
    <w:p w:rsidR="00602DFB" w:rsidRDefault="001E3BE1">
      <w:pPr>
        <w:pStyle w:val="a4"/>
        <w:numPr>
          <w:ilvl w:val="0"/>
          <w:numId w:val="10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утверждение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ежедневного</w:t>
      </w:r>
      <w:r>
        <w:rPr>
          <w:spacing w:val="-2"/>
          <w:sz w:val="24"/>
        </w:rPr>
        <w:t xml:space="preserve"> меню;</w:t>
      </w:r>
    </w:p>
    <w:p w:rsidR="00602DFB" w:rsidRDefault="001E3BE1">
      <w:pPr>
        <w:pStyle w:val="a4"/>
        <w:numPr>
          <w:ilvl w:val="0"/>
          <w:numId w:val="10"/>
        </w:numPr>
        <w:tabs>
          <w:tab w:val="left" w:pos="1415"/>
        </w:tabs>
        <w:ind w:left="721" w:right="146" w:firstLine="566"/>
        <w:rPr>
          <w:sz w:val="24"/>
        </w:rPr>
      </w:pPr>
      <w:r>
        <w:rPr>
          <w:sz w:val="24"/>
        </w:rPr>
        <w:t>контроль состояния производственной базы пищеблока, замена устаревшего оборудования, его ремонт и обеспечение запасными частями;</w:t>
      </w:r>
    </w:p>
    <w:p w:rsidR="00602DFB" w:rsidRDefault="001E3BE1">
      <w:pPr>
        <w:pStyle w:val="a4"/>
        <w:numPr>
          <w:ilvl w:val="0"/>
          <w:numId w:val="10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капитальный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-5"/>
          <w:sz w:val="24"/>
        </w:rPr>
        <w:t xml:space="preserve"> </w:t>
      </w:r>
      <w:r>
        <w:rPr>
          <w:sz w:val="24"/>
        </w:rPr>
        <w:t>ремонт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пищеблока;</w:t>
      </w:r>
    </w:p>
    <w:p w:rsidR="00602DFB" w:rsidRDefault="001E3BE1">
      <w:pPr>
        <w:pStyle w:val="a4"/>
        <w:numPr>
          <w:ilvl w:val="0"/>
          <w:numId w:val="10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 xml:space="preserve">контроль соблюдения требований санитарно-эпидемиологических правил и </w:t>
      </w:r>
      <w:r>
        <w:rPr>
          <w:spacing w:val="-2"/>
          <w:sz w:val="24"/>
        </w:rPr>
        <w:t>норм;</w:t>
      </w:r>
    </w:p>
    <w:p w:rsidR="00602DFB" w:rsidRDefault="001E3BE1">
      <w:pPr>
        <w:pStyle w:val="a4"/>
        <w:numPr>
          <w:ilvl w:val="0"/>
          <w:numId w:val="10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>об</w:t>
      </w:r>
      <w:r>
        <w:rPr>
          <w:sz w:val="24"/>
        </w:rPr>
        <w:t>еспечение пищеблока детского сада достаточным количеством столовой и кухонной посуды, спецодеждой, санитарно-гигиеническими средствами, разделочным оборудованием, и уборочным инвентарем;</w:t>
      </w:r>
    </w:p>
    <w:p w:rsidR="00602DFB" w:rsidRDefault="001E3BE1">
      <w:pPr>
        <w:pStyle w:val="a4"/>
        <w:numPr>
          <w:ilvl w:val="0"/>
          <w:numId w:val="10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заключение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контрактов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поставку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поставщиком.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8"/>
        </w:tabs>
        <w:spacing w:before="1"/>
        <w:ind w:right="144" w:firstLine="566"/>
        <w:jc w:val="both"/>
        <w:rPr>
          <w:sz w:val="24"/>
        </w:rPr>
      </w:pPr>
      <w:r>
        <w:rPr>
          <w:sz w:val="24"/>
        </w:rPr>
        <w:t>Рабо</w:t>
      </w:r>
      <w:r>
        <w:rPr>
          <w:sz w:val="24"/>
        </w:rPr>
        <w:t>та по организации питания детей в группах осуществляется под руководством воспитателя и заключается:</w:t>
      </w:r>
    </w:p>
    <w:p w:rsidR="00602DFB" w:rsidRDefault="001E3BE1">
      <w:pPr>
        <w:pStyle w:val="a4"/>
        <w:numPr>
          <w:ilvl w:val="0"/>
          <w:numId w:val="9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пищи;</w:t>
      </w:r>
    </w:p>
    <w:p w:rsidR="00602DFB" w:rsidRDefault="001E3BE1">
      <w:pPr>
        <w:pStyle w:val="a4"/>
        <w:numPr>
          <w:ilvl w:val="0"/>
          <w:numId w:val="9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 xml:space="preserve">в формировании культурно-гигиенических навыков во время приема пищи </w:t>
      </w:r>
      <w:r>
        <w:rPr>
          <w:spacing w:val="-2"/>
          <w:sz w:val="24"/>
        </w:rPr>
        <w:t>детьми.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222"/>
        </w:tabs>
        <w:ind w:right="144" w:firstLine="566"/>
        <w:jc w:val="both"/>
        <w:rPr>
          <w:sz w:val="24"/>
        </w:rPr>
      </w:pPr>
      <w:r>
        <w:rPr>
          <w:sz w:val="24"/>
        </w:rPr>
        <w:t>Привлекать</w:t>
      </w:r>
      <w:r>
        <w:rPr>
          <w:sz w:val="24"/>
        </w:rPr>
        <w:t xml:space="preserve"> воспитанников дошкольного образовательного учреждения к получению пищи с пищеблока категорически запрещается.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8"/>
        </w:tabs>
        <w:ind w:left="1108" w:hanging="540"/>
        <w:jc w:val="both"/>
        <w:rPr>
          <w:sz w:val="24"/>
        </w:rPr>
      </w:pP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раздачей</w:t>
      </w:r>
      <w:r>
        <w:rPr>
          <w:spacing w:val="-3"/>
          <w:sz w:val="24"/>
        </w:rPr>
        <w:t xml:space="preserve"> </w:t>
      </w:r>
      <w:r>
        <w:rPr>
          <w:sz w:val="24"/>
        </w:rPr>
        <w:t>пищи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помощник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обязан:</w:t>
      </w:r>
    </w:p>
    <w:p w:rsidR="00602DFB" w:rsidRDefault="001E3BE1">
      <w:pPr>
        <w:pStyle w:val="a4"/>
        <w:numPr>
          <w:ilvl w:val="0"/>
          <w:numId w:val="8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промыть</w:t>
      </w:r>
      <w:r>
        <w:rPr>
          <w:spacing w:val="-3"/>
          <w:sz w:val="24"/>
        </w:rPr>
        <w:t xml:space="preserve"> </w:t>
      </w:r>
      <w:r>
        <w:rPr>
          <w:sz w:val="24"/>
        </w:rPr>
        <w:t>столы</w:t>
      </w:r>
      <w:r>
        <w:rPr>
          <w:spacing w:val="-2"/>
          <w:sz w:val="24"/>
        </w:rPr>
        <w:t xml:space="preserve"> </w:t>
      </w:r>
      <w:r>
        <w:rPr>
          <w:sz w:val="24"/>
        </w:rPr>
        <w:t>горячей</w:t>
      </w:r>
      <w:r>
        <w:rPr>
          <w:spacing w:val="-2"/>
          <w:sz w:val="24"/>
        </w:rPr>
        <w:t xml:space="preserve"> </w:t>
      </w:r>
      <w:r>
        <w:rPr>
          <w:sz w:val="24"/>
        </w:rPr>
        <w:t>водой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мылом;</w:t>
      </w:r>
    </w:p>
    <w:p w:rsidR="00602DFB" w:rsidRDefault="001E3BE1">
      <w:pPr>
        <w:pStyle w:val="a4"/>
        <w:numPr>
          <w:ilvl w:val="0"/>
          <w:numId w:val="8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тщательно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вымыть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руки;</w:t>
      </w:r>
    </w:p>
    <w:p w:rsidR="00602DFB" w:rsidRDefault="001E3BE1">
      <w:pPr>
        <w:pStyle w:val="a4"/>
        <w:numPr>
          <w:ilvl w:val="0"/>
          <w:numId w:val="8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надеть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одежду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раздачи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пищи;</w:t>
      </w:r>
    </w:p>
    <w:p w:rsidR="00602DFB" w:rsidRDefault="001E3BE1">
      <w:pPr>
        <w:pStyle w:val="a4"/>
        <w:numPr>
          <w:ilvl w:val="0"/>
          <w:numId w:val="8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проветрить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помещение;</w:t>
      </w:r>
    </w:p>
    <w:p w:rsidR="00602DFB" w:rsidRDefault="001E3BE1">
      <w:pPr>
        <w:pStyle w:val="a4"/>
        <w:numPr>
          <w:ilvl w:val="0"/>
          <w:numId w:val="8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сервировать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столы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пищи.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8"/>
        </w:tabs>
        <w:ind w:left="1108" w:hanging="540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сервировке</w:t>
      </w:r>
      <w:r>
        <w:rPr>
          <w:spacing w:val="-2"/>
          <w:sz w:val="24"/>
        </w:rPr>
        <w:t xml:space="preserve"> </w:t>
      </w:r>
      <w:r>
        <w:rPr>
          <w:sz w:val="24"/>
        </w:rPr>
        <w:t>столов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привлекаться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дети с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лет.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12"/>
        </w:tabs>
        <w:ind w:right="143" w:firstLine="566"/>
        <w:rPr>
          <w:sz w:val="24"/>
        </w:rPr>
      </w:pP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раздачи пищи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категорически запрещается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нахождение воспитанников в обеденной зоне.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8"/>
        </w:tabs>
        <w:ind w:left="1108" w:hanging="540"/>
        <w:rPr>
          <w:sz w:val="24"/>
        </w:rPr>
      </w:pPr>
      <w:r>
        <w:rPr>
          <w:sz w:val="24"/>
        </w:rPr>
        <w:t>Подача</w:t>
      </w:r>
      <w:r>
        <w:rPr>
          <w:spacing w:val="-5"/>
          <w:sz w:val="24"/>
        </w:rPr>
        <w:t xml:space="preserve"> </w:t>
      </w:r>
      <w:r>
        <w:rPr>
          <w:sz w:val="24"/>
        </w:rPr>
        <w:t>блюд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пищи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обед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следующем </w:t>
      </w:r>
      <w:r>
        <w:rPr>
          <w:spacing w:val="-2"/>
          <w:sz w:val="24"/>
        </w:rPr>
        <w:t>порядке:</w:t>
      </w:r>
    </w:p>
    <w:p w:rsidR="00602DFB" w:rsidRDefault="001E3BE1">
      <w:pPr>
        <w:pStyle w:val="a4"/>
        <w:numPr>
          <w:ilvl w:val="0"/>
          <w:numId w:val="7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 сервировки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столы</w:t>
      </w:r>
      <w:r>
        <w:rPr>
          <w:spacing w:val="-2"/>
          <w:sz w:val="24"/>
        </w:rPr>
        <w:t xml:space="preserve"> </w:t>
      </w:r>
      <w:r>
        <w:rPr>
          <w:sz w:val="24"/>
        </w:rPr>
        <w:t>ставятся</w:t>
      </w:r>
      <w:r>
        <w:rPr>
          <w:spacing w:val="-1"/>
          <w:sz w:val="24"/>
        </w:rPr>
        <w:t xml:space="preserve"> </w:t>
      </w:r>
      <w:r>
        <w:rPr>
          <w:sz w:val="24"/>
        </w:rPr>
        <w:t>хлебные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тарелки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хлебом;</w:t>
      </w:r>
    </w:p>
    <w:p w:rsidR="00602DFB" w:rsidRDefault="001E3BE1">
      <w:pPr>
        <w:pStyle w:val="a4"/>
        <w:numPr>
          <w:ilvl w:val="0"/>
          <w:numId w:val="7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разливают</w:t>
      </w:r>
      <w:r>
        <w:rPr>
          <w:spacing w:val="-4"/>
          <w:sz w:val="24"/>
        </w:rPr>
        <w:t xml:space="preserve"> </w:t>
      </w:r>
      <w:r>
        <w:rPr>
          <w:sz w:val="24"/>
        </w:rPr>
        <w:t>III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блюдо;</w:t>
      </w:r>
    </w:p>
    <w:p w:rsidR="00602DFB" w:rsidRDefault="001E3BE1">
      <w:pPr>
        <w:pStyle w:val="a4"/>
        <w:numPr>
          <w:ilvl w:val="0"/>
          <w:numId w:val="7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подается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блюдо;</w:t>
      </w:r>
    </w:p>
    <w:p w:rsidR="00602DFB" w:rsidRDefault="001E3BE1">
      <w:pPr>
        <w:pStyle w:val="a4"/>
        <w:numPr>
          <w:ilvl w:val="0"/>
          <w:numId w:val="7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рассаживаются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столы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начинают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пищи;</w:t>
      </w:r>
    </w:p>
    <w:p w:rsidR="00602DFB" w:rsidRDefault="001E3BE1">
      <w:pPr>
        <w:pStyle w:val="a4"/>
        <w:numPr>
          <w:ilvl w:val="0"/>
          <w:numId w:val="7"/>
        </w:numPr>
        <w:tabs>
          <w:tab w:val="left" w:pos="1415"/>
        </w:tabs>
        <w:ind w:left="721" w:right="135" w:firstLine="566"/>
        <w:jc w:val="left"/>
        <w:rPr>
          <w:sz w:val="24"/>
        </w:rPr>
      </w:pPr>
      <w:r>
        <w:rPr>
          <w:sz w:val="24"/>
        </w:rPr>
        <w:t xml:space="preserve">по мере употребления воспитанниками </w:t>
      </w:r>
      <w:r>
        <w:rPr>
          <w:sz w:val="24"/>
        </w:rPr>
        <w:t>ДОУ блюда, помощник воспитателя убирает со столов салатники;</w:t>
      </w:r>
    </w:p>
    <w:p w:rsidR="00602DFB" w:rsidRDefault="001E3BE1">
      <w:pPr>
        <w:pStyle w:val="a4"/>
        <w:numPr>
          <w:ilvl w:val="0"/>
          <w:numId w:val="7"/>
        </w:numPr>
        <w:tabs>
          <w:tab w:val="left" w:pos="1416"/>
        </w:tabs>
        <w:spacing w:before="1"/>
        <w:ind w:left="1416" w:hanging="128"/>
        <w:jc w:val="left"/>
        <w:rPr>
          <w:sz w:val="24"/>
        </w:rPr>
      </w:pP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приступают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2"/>
          <w:sz w:val="24"/>
        </w:rPr>
        <w:t xml:space="preserve"> блюда;</w:t>
      </w:r>
    </w:p>
    <w:p w:rsidR="00602DFB" w:rsidRDefault="001E3BE1">
      <w:pPr>
        <w:pStyle w:val="a4"/>
        <w:numPr>
          <w:ilvl w:val="0"/>
          <w:numId w:val="7"/>
        </w:numPr>
        <w:tabs>
          <w:tab w:val="left" w:pos="1415"/>
        </w:tabs>
        <w:ind w:left="721" w:right="135" w:firstLine="566"/>
        <w:jc w:val="left"/>
        <w:rPr>
          <w:sz w:val="24"/>
        </w:rPr>
      </w:pP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окончании,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помощник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40"/>
          <w:sz w:val="24"/>
        </w:rPr>
        <w:t xml:space="preserve"> </w:t>
      </w:r>
      <w:r>
        <w:rPr>
          <w:sz w:val="24"/>
        </w:rPr>
        <w:t>убирает</w:t>
      </w:r>
      <w:r>
        <w:rPr>
          <w:spacing w:val="40"/>
          <w:sz w:val="24"/>
        </w:rPr>
        <w:t xml:space="preserve"> </w:t>
      </w:r>
      <w:r>
        <w:rPr>
          <w:sz w:val="24"/>
        </w:rPr>
        <w:t>со</w:t>
      </w:r>
      <w:r>
        <w:rPr>
          <w:spacing w:val="40"/>
          <w:sz w:val="24"/>
        </w:rPr>
        <w:t xml:space="preserve"> </w:t>
      </w:r>
      <w:r>
        <w:rPr>
          <w:sz w:val="24"/>
        </w:rPr>
        <w:t>столов</w:t>
      </w:r>
      <w:r>
        <w:rPr>
          <w:spacing w:val="40"/>
          <w:sz w:val="24"/>
        </w:rPr>
        <w:t xml:space="preserve"> </w:t>
      </w:r>
      <w:r>
        <w:rPr>
          <w:sz w:val="24"/>
        </w:rPr>
        <w:t>тарелки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из-под </w:t>
      </w:r>
      <w:r>
        <w:rPr>
          <w:spacing w:val="-2"/>
          <w:sz w:val="24"/>
        </w:rPr>
        <w:t>первого;</w:t>
      </w:r>
    </w:p>
    <w:p w:rsidR="00602DFB" w:rsidRDefault="001E3BE1">
      <w:pPr>
        <w:pStyle w:val="a4"/>
        <w:numPr>
          <w:ilvl w:val="0"/>
          <w:numId w:val="7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подается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второе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блюдо;</w:t>
      </w:r>
    </w:p>
    <w:p w:rsidR="00602DFB" w:rsidRDefault="001E3BE1">
      <w:pPr>
        <w:pStyle w:val="a4"/>
        <w:numPr>
          <w:ilvl w:val="0"/>
          <w:numId w:val="7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прием</w:t>
      </w:r>
      <w:r>
        <w:rPr>
          <w:spacing w:val="-6"/>
          <w:sz w:val="24"/>
        </w:rPr>
        <w:t xml:space="preserve"> </w:t>
      </w:r>
      <w:r>
        <w:rPr>
          <w:sz w:val="24"/>
        </w:rPr>
        <w:t>пищи</w:t>
      </w:r>
      <w:r>
        <w:rPr>
          <w:spacing w:val="-4"/>
          <w:sz w:val="24"/>
        </w:rPr>
        <w:t xml:space="preserve"> </w:t>
      </w:r>
      <w:r>
        <w:rPr>
          <w:sz w:val="24"/>
        </w:rPr>
        <w:t>заканчивается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-5"/>
          <w:sz w:val="24"/>
        </w:rPr>
        <w:t xml:space="preserve"> </w:t>
      </w:r>
      <w:r>
        <w:rPr>
          <w:sz w:val="24"/>
        </w:rPr>
        <w:t>третьего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блюда.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227"/>
        </w:tabs>
        <w:ind w:right="143" w:firstLine="566"/>
        <w:rPr>
          <w:sz w:val="24"/>
        </w:rPr>
      </w:pP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детей,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сформирован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навык самостоятельного приема пищи, докармливают.</w:t>
      </w:r>
    </w:p>
    <w:p w:rsidR="00602DFB" w:rsidRDefault="00602DFB">
      <w:pPr>
        <w:pStyle w:val="a3"/>
        <w:ind w:left="0" w:firstLine="0"/>
        <w:jc w:val="left"/>
      </w:pPr>
    </w:p>
    <w:p w:rsidR="00602DFB" w:rsidRDefault="001E3BE1">
      <w:pPr>
        <w:pStyle w:val="1"/>
        <w:numPr>
          <w:ilvl w:val="0"/>
          <w:numId w:val="20"/>
        </w:numPr>
        <w:tabs>
          <w:tab w:val="left" w:pos="2937"/>
        </w:tabs>
        <w:ind w:left="2937"/>
        <w:jc w:val="both"/>
      </w:pPr>
      <w:r>
        <w:t>Организация</w:t>
      </w:r>
      <w:r>
        <w:rPr>
          <w:spacing w:val="-9"/>
        </w:rPr>
        <w:t xml:space="preserve"> </w:t>
      </w:r>
      <w:r>
        <w:t>питьевого</w:t>
      </w:r>
      <w:r>
        <w:rPr>
          <w:spacing w:val="-3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5"/>
        </w:rPr>
        <w:t>ДОУ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64"/>
        </w:tabs>
        <w:ind w:right="139" w:firstLine="566"/>
        <w:jc w:val="both"/>
        <w:rPr>
          <w:sz w:val="24"/>
        </w:rPr>
      </w:pPr>
      <w:r>
        <w:rPr>
          <w:sz w:val="24"/>
        </w:rPr>
        <w:t>Питьевой режим в дошкольном образовательном учреждении, а также при проведении массовых мероприятий с участием де</w:t>
      </w:r>
      <w:r>
        <w:rPr>
          <w:sz w:val="24"/>
        </w:rPr>
        <w:t>тей должен осуществляться с соблюдением следующих требований:</w:t>
      </w:r>
    </w:p>
    <w:p w:rsidR="00602DFB" w:rsidRDefault="001E3BE1">
      <w:pPr>
        <w:pStyle w:val="a4"/>
        <w:numPr>
          <w:ilvl w:val="2"/>
          <w:numId w:val="20"/>
        </w:numPr>
        <w:tabs>
          <w:tab w:val="left" w:pos="1270"/>
        </w:tabs>
        <w:ind w:right="137" w:firstLine="566"/>
        <w:jc w:val="both"/>
        <w:rPr>
          <w:sz w:val="24"/>
        </w:rPr>
      </w:pPr>
      <w:r>
        <w:rPr>
          <w:sz w:val="24"/>
        </w:rPr>
        <w:t xml:space="preserve">Осуществляется обеспечение питьевой водой, отвечающей обязательным </w:t>
      </w:r>
      <w:r>
        <w:rPr>
          <w:spacing w:val="-2"/>
          <w:sz w:val="24"/>
        </w:rPr>
        <w:t>требованиям.</w:t>
      </w:r>
    </w:p>
    <w:p w:rsidR="00602DFB" w:rsidRDefault="00602DFB">
      <w:pPr>
        <w:pStyle w:val="a4"/>
        <w:rPr>
          <w:sz w:val="24"/>
        </w:rPr>
        <w:sectPr w:rsidR="00602DFB">
          <w:pgSz w:w="11910" w:h="16840"/>
          <w:pgMar w:top="1040" w:right="708" w:bottom="580" w:left="1700" w:header="0" w:footer="388" w:gutter="0"/>
          <w:cols w:space="720"/>
        </w:sectPr>
      </w:pPr>
    </w:p>
    <w:p w:rsidR="00602DFB" w:rsidRDefault="001E3BE1">
      <w:pPr>
        <w:pStyle w:val="a4"/>
        <w:numPr>
          <w:ilvl w:val="2"/>
          <w:numId w:val="20"/>
        </w:numPr>
        <w:tabs>
          <w:tab w:val="left" w:pos="1352"/>
        </w:tabs>
        <w:spacing w:before="73"/>
        <w:ind w:right="137" w:firstLine="566"/>
        <w:jc w:val="both"/>
        <w:rPr>
          <w:sz w:val="24"/>
        </w:rPr>
      </w:pPr>
      <w:r>
        <w:rPr>
          <w:sz w:val="24"/>
        </w:rPr>
        <w:lastRenderedPageBreak/>
        <w:t>Питьевой режим должен быть организован посредством установки стационарных питьевых фонтанчиков, устрой</w:t>
      </w:r>
      <w:proofErr w:type="gramStart"/>
      <w:r>
        <w:rPr>
          <w:sz w:val="24"/>
        </w:rPr>
        <w:t>ств дл</w:t>
      </w:r>
      <w:proofErr w:type="gramEnd"/>
      <w:r>
        <w:rPr>
          <w:sz w:val="24"/>
        </w:rPr>
        <w:t>я выдачи воды, выдачи упакованной питьевой воды или с использованием кипяченой питьевой воды. Чаша стационарного питьевого фонтанчика должна ежеднев</w:t>
      </w:r>
      <w:r>
        <w:rPr>
          <w:sz w:val="24"/>
        </w:rPr>
        <w:t>но обрабатываться с применением моющих и дезинфицирующих средств.</w:t>
      </w:r>
    </w:p>
    <w:p w:rsidR="00602DFB" w:rsidRDefault="001E3BE1">
      <w:pPr>
        <w:pStyle w:val="a4"/>
        <w:numPr>
          <w:ilvl w:val="2"/>
          <w:numId w:val="20"/>
        </w:numPr>
        <w:tabs>
          <w:tab w:val="left" w:pos="1182"/>
        </w:tabs>
        <w:spacing w:before="1"/>
        <w:ind w:right="142" w:firstLine="566"/>
        <w:jc w:val="both"/>
        <w:rPr>
          <w:sz w:val="24"/>
        </w:rPr>
      </w:pPr>
      <w:r>
        <w:rPr>
          <w:sz w:val="24"/>
        </w:rPr>
        <w:t xml:space="preserve">При проведении массовых мероприятий длительностью более 2 часов каждый ребенок должен быть обеспечен дополнительно бутилированной питьевой (негазированной) водой промышленного производства, </w:t>
      </w:r>
      <w:r>
        <w:rPr>
          <w:sz w:val="24"/>
        </w:rPr>
        <w:t>дневной запас которой во время мероприятия должен составлять не менее 1,5 литра на одного ребенка.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38"/>
        </w:tabs>
        <w:ind w:right="136" w:firstLine="566"/>
        <w:jc w:val="both"/>
        <w:rPr>
          <w:sz w:val="24"/>
        </w:rPr>
      </w:pPr>
      <w:proofErr w:type="gramStart"/>
      <w:r>
        <w:rPr>
          <w:sz w:val="24"/>
        </w:rPr>
        <w:t>При организации питьевого режима с использованием упакованной питьевой воды промышленного производства, установок с дозированным розливом упакованной питьево</w:t>
      </w:r>
      <w:r>
        <w:rPr>
          <w:sz w:val="24"/>
        </w:rPr>
        <w:t>й воды (кулеров), кипяченой воды должно быть обеспечено наличие посуды из расчета количества обслуживаемых (списочного состава), изготовленной из материалов, предназначенных для контакта с пищевой продукцией, а также отдельных промаркированных подносов для</w:t>
      </w:r>
      <w:r>
        <w:rPr>
          <w:sz w:val="24"/>
        </w:rPr>
        <w:t xml:space="preserve"> чистой и использованной посуды;</w:t>
      </w:r>
      <w:proofErr w:type="gramEnd"/>
      <w:r>
        <w:rPr>
          <w:sz w:val="24"/>
        </w:rPr>
        <w:t xml:space="preserve"> контейнеров - для сбора использованной посуды одноразового применения.</w:t>
      </w:r>
    </w:p>
    <w:p w:rsidR="00602DFB" w:rsidRDefault="001E3BE1">
      <w:pPr>
        <w:pStyle w:val="a4"/>
        <w:numPr>
          <w:ilvl w:val="2"/>
          <w:numId w:val="20"/>
        </w:numPr>
        <w:tabs>
          <w:tab w:val="left" w:pos="1179"/>
        </w:tabs>
        <w:spacing w:before="1"/>
        <w:ind w:right="145" w:firstLine="566"/>
        <w:jc w:val="both"/>
        <w:rPr>
          <w:sz w:val="24"/>
        </w:rPr>
      </w:pPr>
      <w:r>
        <w:rPr>
          <w:sz w:val="24"/>
        </w:rPr>
        <w:t xml:space="preserve">Упакованная (бутилированная) питьевая вода допускается к выдаче детям при наличии документов, подтверждающих её происхождение, безопасность и качество, </w:t>
      </w:r>
      <w:r>
        <w:rPr>
          <w:sz w:val="24"/>
        </w:rPr>
        <w:t>соответствие упакованной питьевой воды обязательным требованиям.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09"/>
        </w:tabs>
        <w:ind w:right="138" w:firstLine="566"/>
        <w:jc w:val="both"/>
        <w:rPr>
          <w:sz w:val="24"/>
        </w:rPr>
      </w:pPr>
      <w:r>
        <w:rPr>
          <w:sz w:val="24"/>
        </w:rPr>
        <w:t>Кулеры должны размещаться в местах, не подвергающихся попаданию прямых солнечных лучей. Кулеры должны подвергаться мойке с периодичностью, предусмотренной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инструкцией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эксплуатации,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но</w:t>
      </w:r>
      <w:r>
        <w:rPr>
          <w:spacing w:val="-14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реже</w:t>
      </w:r>
      <w:r>
        <w:rPr>
          <w:spacing w:val="-15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раза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семь</w:t>
      </w:r>
      <w:r>
        <w:rPr>
          <w:spacing w:val="-14"/>
          <w:sz w:val="24"/>
        </w:rPr>
        <w:t xml:space="preserve"> </w:t>
      </w:r>
      <w:r>
        <w:rPr>
          <w:sz w:val="24"/>
        </w:rPr>
        <w:t>дней.</w:t>
      </w:r>
      <w:r>
        <w:rPr>
          <w:spacing w:val="-14"/>
          <w:sz w:val="24"/>
        </w:rPr>
        <w:t xml:space="preserve"> </w:t>
      </w:r>
      <w:r>
        <w:rPr>
          <w:sz w:val="24"/>
        </w:rPr>
        <w:t>Мойка кулера с применением дезинфекционного средства должна проводиться не реже одного раза в три месяца.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88"/>
        </w:tabs>
        <w:ind w:right="144" w:firstLine="566"/>
        <w:jc w:val="both"/>
        <w:rPr>
          <w:sz w:val="24"/>
        </w:rPr>
      </w:pPr>
      <w:r>
        <w:rPr>
          <w:sz w:val="24"/>
        </w:rPr>
        <w:t>Допускается организация питьевого режима с использованием кипяченой питьевой воды, при условии соблюдения следующих треб</w:t>
      </w:r>
      <w:r>
        <w:rPr>
          <w:sz w:val="24"/>
        </w:rPr>
        <w:t>ований:</w:t>
      </w:r>
    </w:p>
    <w:p w:rsidR="00602DFB" w:rsidRDefault="001E3BE1">
      <w:pPr>
        <w:pStyle w:val="a4"/>
        <w:numPr>
          <w:ilvl w:val="0"/>
          <w:numId w:val="5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кипятить</w:t>
      </w:r>
      <w:r>
        <w:rPr>
          <w:spacing w:val="-5"/>
          <w:sz w:val="24"/>
        </w:rPr>
        <w:t xml:space="preserve"> </w:t>
      </w:r>
      <w:r>
        <w:rPr>
          <w:sz w:val="24"/>
        </w:rPr>
        <w:t>воду</w:t>
      </w:r>
      <w:r>
        <w:rPr>
          <w:spacing w:val="-2"/>
          <w:sz w:val="24"/>
        </w:rPr>
        <w:t xml:space="preserve"> </w:t>
      </w:r>
      <w:r>
        <w:rPr>
          <w:sz w:val="24"/>
        </w:rPr>
        <w:t>нужно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5 </w:t>
      </w:r>
      <w:r>
        <w:rPr>
          <w:spacing w:val="-2"/>
          <w:sz w:val="24"/>
        </w:rPr>
        <w:t>минут;</w:t>
      </w:r>
    </w:p>
    <w:p w:rsidR="00602DFB" w:rsidRDefault="001E3BE1">
      <w:pPr>
        <w:pStyle w:val="a4"/>
        <w:numPr>
          <w:ilvl w:val="0"/>
          <w:numId w:val="5"/>
        </w:numPr>
        <w:tabs>
          <w:tab w:val="left" w:pos="1415"/>
        </w:tabs>
        <w:ind w:left="721" w:right="143" w:firstLine="566"/>
        <w:rPr>
          <w:sz w:val="24"/>
        </w:rPr>
      </w:pPr>
      <w:r>
        <w:rPr>
          <w:sz w:val="24"/>
        </w:rPr>
        <w:t>до раздачи детям кипяченая вода должна быть охлаждена до комнатной температуры непосредственно в емкости, где она кипятилась;</w:t>
      </w:r>
    </w:p>
    <w:p w:rsidR="00602DFB" w:rsidRDefault="001E3BE1">
      <w:pPr>
        <w:pStyle w:val="a4"/>
        <w:numPr>
          <w:ilvl w:val="0"/>
          <w:numId w:val="5"/>
        </w:numPr>
        <w:tabs>
          <w:tab w:val="left" w:pos="1415"/>
        </w:tabs>
        <w:ind w:left="721" w:right="136" w:firstLine="566"/>
        <w:rPr>
          <w:sz w:val="24"/>
        </w:rPr>
      </w:pPr>
      <w:r>
        <w:rPr>
          <w:sz w:val="24"/>
        </w:rPr>
        <w:t>смену воды в емкости для её раздачи необходимо проводить не реже, чем через 3 часа. Перед сменой кипяченой воды емкость должна полностью освобождаться от остатков воды, промываться в соответствии с инструкцией по правилам мытья кухонной посуды, ополаскиват</w:t>
      </w:r>
      <w:r>
        <w:rPr>
          <w:sz w:val="24"/>
        </w:rPr>
        <w:t>ься. Время смены кипяченой воды должно отмечаться в графике, ведение которого осуществляется организацией в произвольной форме.</w:t>
      </w:r>
    </w:p>
    <w:p w:rsidR="00602DFB" w:rsidRDefault="00602DFB">
      <w:pPr>
        <w:pStyle w:val="a3"/>
        <w:ind w:left="0" w:firstLine="0"/>
        <w:jc w:val="left"/>
      </w:pPr>
    </w:p>
    <w:p w:rsidR="00602DFB" w:rsidRDefault="001E3BE1">
      <w:pPr>
        <w:pStyle w:val="1"/>
        <w:numPr>
          <w:ilvl w:val="0"/>
          <w:numId w:val="20"/>
        </w:numPr>
        <w:tabs>
          <w:tab w:val="left" w:pos="3787"/>
        </w:tabs>
        <w:ind w:left="3787"/>
        <w:jc w:val="both"/>
      </w:pPr>
      <w:r>
        <w:t>Порядок</w:t>
      </w:r>
      <w:r>
        <w:rPr>
          <w:spacing w:val="-2"/>
        </w:rPr>
        <w:t xml:space="preserve"> </w:t>
      </w:r>
      <w:r>
        <w:t>учета</w:t>
      </w:r>
      <w:r>
        <w:rPr>
          <w:spacing w:val="-2"/>
        </w:rPr>
        <w:t xml:space="preserve"> питания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76"/>
        </w:tabs>
        <w:spacing w:before="1"/>
        <w:ind w:right="137" w:firstLine="566"/>
        <w:jc w:val="both"/>
        <w:rPr>
          <w:sz w:val="24"/>
        </w:rPr>
      </w:pPr>
      <w:r>
        <w:rPr>
          <w:sz w:val="24"/>
        </w:rPr>
        <w:t xml:space="preserve">К началу учебного года заведующим ДОУ издается приказ о назначении ответственных за организацию питания, </w:t>
      </w:r>
      <w:r>
        <w:rPr>
          <w:sz w:val="24"/>
        </w:rPr>
        <w:t xml:space="preserve">создание комиссии по </w:t>
      </w:r>
      <w:proofErr w:type="gramStart"/>
      <w:r>
        <w:rPr>
          <w:sz w:val="24"/>
        </w:rPr>
        <w:t>контролю за</w:t>
      </w:r>
      <w:proofErr w:type="gramEnd"/>
      <w:r>
        <w:rPr>
          <w:sz w:val="24"/>
        </w:rPr>
        <w:t xml:space="preserve"> организацией и качеством питания, бракеражу готовой продукции, определяются их функциональные </w:t>
      </w:r>
      <w:r>
        <w:rPr>
          <w:spacing w:val="-2"/>
          <w:sz w:val="24"/>
        </w:rPr>
        <w:t>обязанности.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90"/>
        </w:tabs>
        <w:ind w:right="142" w:firstLine="566"/>
        <w:jc w:val="both"/>
        <w:rPr>
          <w:sz w:val="24"/>
        </w:rPr>
      </w:pPr>
      <w:r>
        <w:rPr>
          <w:sz w:val="24"/>
        </w:rPr>
        <w:t>Ответственный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-2"/>
          <w:sz w:val="24"/>
        </w:rPr>
        <w:t xml:space="preserve"> </w:t>
      </w:r>
      <w:r>
        <w:rPr>
          <w:sz w:val="24"/>
        </w:rPr>
        <w:t>учет</w:t>
      </w:r>
      <w:r>
        <w:rPr>
          <w:spacing w:val="-2"/>
          <w:sz w:val="24"/>
        </w:rPr>
        <w:t xml:space="preserve"> </w:t>
      </w:r>
      <w:r>
        <w:rPr>
          <w:sz w:val="24"/>
        </w:rPr>
        <w:t>питающихся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 Журнале учета посещаемости детей.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980"/>
        </w:tabs>
        <w:ind w:right="138" w:firstLine="566"/>
        <w:jc w:val="both"/>
        <w:rPr>
          <w:sz w:val="24"/>
        </w:rPr>
      </w:pPr>
      <w:r>
        <w:rPr>
          <w:sz w:val="24"/>
        </w:rPr>
        <w:t>Ежедневн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8.00</w:t>
      </w:r>
      <w:r>
        <w:rPr>
          <w:spacing w:val="-11"/>
          <w:sz w:val="24"/>
        </w:rPr>
        <w:t xml:space="preserve"> </w:t>
      </w:r>
      <w:r>
        <w:rPr>
          <w:sz w:val="24"/>
        </w:rPr>
        <w:t>до</w:t>
      </w:r>
      <w:r>
        <w:rPr>
          <w:spacing w:val="-9"/>
          <w:sz w:val="24"/>
        </w:rPr>
        <w:t xml:space="preserve"> </w:t>
      </w:r>
      <w:r>
        <w:rPr>
          <w:sz w:val="24"/>
        </w:rPr>
        <w:t>8.30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воспитатели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z w:val="24"/>
        </w:rPr>
        <w:t>младшие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воспитатели</w:t>
      </w:r>
      <w:r>
        <w:rPr>
          <w:spacing w:val="-8"/>
          <w:sz w:val="24"/>
        </w:rPr>
        <w:t xml:space="preserve"> </w:t>
      </w:r>
      <w:r>
        <w:rPr>
          <w:sz w:val="24"/>
        </w:rPr>
        <w:t>подают</w:t>
      </w:r>
      <w:r>
        <w:rPr>
          <w:spacing w:val="-10"/>
          <w:sz w:val="24"/>
        </w:rPr>
        <w:t xml:space="preserve"> </w:t>
      </w:r>
      <w:r>
        <w:rPr>
          <w:sz w:val="24"/>
        </w:rPr>
        <w:t>сведения о фактическом присутствии воспитанников в группах лицу, ответственному за питание, который рассчитывает выход блюд.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36"/>
        </w:tabs>
        <w:ind w:right="143" w:firstLine="566"/>
        <w:jc w:val="both"/>
        <w:rPr>
          <w:sz w:val="24"/>
        </w:rPr>
      </w:pPr>
      <w:r>
        <w:rPr>
          <w:sz w:val="24"/>
        </w:rPr>
        <w:t>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</w:t>
      </w:r>
      <w:r>
        <w:rPr>
          <w:sz w:val="24"/>
        </w:rPr>
        <w:t>мы блюда.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026"/>
        </w:tabs>
        <w:ind w:right="148" w:firstLine="566"/>
        <w:jc w:val="both"/>
        <w:rPr>
          <w:sz w:val="24"/>
        </w:rPr>
      </w:pPr>
      <w:r>
        <w:rPr>
          <w:sz w:val="24"/>
        </w:rPr>
        <w:t>Если на завтрак пришло больше детей, чем было заявлено, то для всех детей уменьшают выход блюд на завтрак.</w:t>
      </w:r>
    </w:p>
    <w:p w:rsidR="00602DFB" w:rsidRDefault="00602DFB">
      <w:pPr>
        <w:pStyle w:val="a4"/>
        <w:rPr>
          <w:sz w:val="24"/>
        </w:rPr>
        <w:sectPr w:rsidR="00602DFB">
          <w:pgSz w:w="11910" w:h="16840"/>
          <w:pgMar w:top="1040" w:right="708" w:bottom="580" w:left="1700" w:header="0" w:footer="388" w:gutter="0"/>
          <w:cols w:space="720"/>
        </w:sectPr>
      </w:pPr>
    </w:p>
    <w:p w:rsidR="00602DFB" w:rsidRDefault="001E3BE1">
      <w:pPr>
        <w:pStyle w:val="a4"/>
        <w:numPr>
          <w:ilvl w:val="1"/>
          <w:numId w:val="20"/>
        </w:numPr>
        <w:tabs>
          <w:tab w:val="left" w:pos="973"/>
        </w:tabs>
        <w:spacing w:before="73"/>
        <w:ind w:right="144" w:firstLine="566"/>
        <w:jc w:val="both"/>
        <w:rPr>
          <w:sz w:val="24"/>
        </w:rPr>
      </w:pPr>
      <w:r>
        <w:rPr>
          <w:spacing w:val="-2"/>
          <w:sz w:val="24"/>
        </w:rPr>
        <w:lastRenderedPageBreak/>
        <w:t>Учет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продуктов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ведется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книге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учета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материальных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(журнале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 xml:space="preserve">подсчета </w:t>
      </w:r>
      <w:r>
        <w:rPr>
          <w:sz w:val="24"/>
        </w:rPr>
        <w:t>калорийности). Записи в книге производятся на основании первичных документов в количественном и суммовом выражении, по мере поступления и расходования продуктов.</w:t>
      </w:r>
    </w:p>
    <w:p w:rsidR="00602DFB" w:rsidRDefault="00602DFB">
      <w:pPr>
        <w:pStyle w:val="a3"/>
        <w:spacing w:before="1"/>
        <w:ind w:left="0" w:firstLine="0"/>
        <w:jc w:val="left"/>
      </w:pPr>
    </w:p>
    <w:p w:rsidR="00602DFB" w:rsidRDefault="001E3BE1">
      <w:pPr>
        <w:pStyle w:val="1"/>
        <w:numPr>
          <w:ilvl w:val="0"/>
          <w:numId w:val="20"/>
        </w:numPr>
        <w:tabs>
          <w:tab w:val="left" w:pos="2186"/>
        </w:tabs>
        <w:ind w:left="2186" w:hanging="360"/>
        <w:jc w:val="both"/>
      </w:pPr>
      <w:r>
        <w:t>Финансирование</w:t>
      </w:r>
      <w:r>
        <w:rPr>
          <w:spacing w:val="-4"/>
        </w:rPr>
        <w:t xml:space="preserve"> </w:t>
      </w:r>
      <w:r>
        <w:t>расходов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питание</w:t>
      </w:r>
      <w:r>
        <w:rPr>
          <w:spacing w:val="-3"/>
        </w:rPr>
        <w:t xml:space="preserve"> </w:t>
      </w:r>
      <w:r>
        <w:rPr>
          <w:spacing w:val="-2"/>
        </w:rPr>
        <w:t>воспитанников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218"/>
        </w:tabs>
        <w:ind w:right="136" w:firstLine="566"/>
        <w:jc w:val="both"/>
        <w:rPr>
          <w:sz w:val="24"/>
        </w:rPr>
      </w:pPr>
      <w:r>
        <w:rPr>
          <w:sz w:val="24"/>
        </w:rPr>
        <w:t>Обеспечение питанием воспитанников за счет б</w:t>
      </w:r>
      <w:r>
        <w:rPr>
          <w:sz w:val="24"/>
        </w:rPr>
        <w:t>юджетных ассигнований бюджетов субъектов Российской Федерации осуществляется в случаях и в порядке, которые</w:t>
      </w:r>
      <w:r>
        <w:rPr>
          <w:spacing w:val="-10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8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-8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8"/>
          <w:sz w:val="24"/>
        </w:rPr>
        <w:t xml:space="preserve"> </w:t>
      </w:r>
      <w:r>
        <w:rPr>
          <w:sz w:val="24"/>
        </w:rPr>
        <w:t>Федерации, воспитанников за счет бюджетных ассигнований местных бюджетов - органами</w:t>
      </w:r>
      <w:r>
        <w:rPr>
          <w:sz w:val="24"/>
        </w:rPr>
        <w:t xml:space="preserve"> местного </w:t>
      </w:r>
      <w:r>
        <w:rPr>
          <w:spacing w:val="-2"/>
          <w:sz w:val="24"/>
        </w:rPr>
        <w:t>самоуправления.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86"/>
        </w:tabs>
        <w:ind w:right="137" w:firstLine="566"/>
        <w:jc w:val="both"/>
        <w:rPr>
          <w:sz w:val="24"/>
        </w:rPr>
      </w:pPr>
      <w:r>
        <w:rPr>
          <w:sz w:val="24"/>
        </w:rPr>
        <w:t>Объёмы финансирования расходов на организацию питания на очередной финансовый год устанавливаются с учётом прогноза численности детей в дошкольном образовательном учреждении.</w:t>
      </w:r>
    </w:p>
    <w:p w:rsidR="00602DFB" w:rsidRDefault="00602DFB">
      <w:pPr>
        <w:pStyle w:val="a3"/>
        <w:ind w:left="0" w:firstLine="0"/>
        <w:jc w:val="left"/>
      </w:pPr>
    </w:p>
    <w:p w:rsidR="00602DFB" w:rsidRDefault="001E3BE1">
      <w:pPr>
        <w:pStyle w:val="1"/>
        <w:numPr>
          <w:ilvl w:val="0"/>
          <w:numId w:val="20"/>
        </w:numPr>
        <w:tabs>
          <w:tab w:val="left" w:pos="2157"/>
        </w:tabs>
        <w:ind w:left="2157" w:hanging="360"/>
        <w:jc w:val="both"/>
      </w:pPr>
      <w:r>
        <w:t>Ответственность</w:t>
      </w:r>
      <w:r>
        <w:rPr>
          <w:spacing w:val="-4"/>
        </w:rPr>
        <w:t xml:space="preserve"> </w:t>
      </w:r>
      <w:r>
        <w:t xml:space="preserve">и </w:t>
      </w:r>
      <w:proofErr w:type="gramStart"/>
      <w:r>
        <w:t>контроль</w:t>
      </w:r>
      <w:r>
        <w:rPr>
          <w:spacing w:val="-4"/>
        </w:rPr>
        <w:t xml:space="preserve"> </w:t>
      </w:r>
      <w:r>
        <w:t>за</w:t>
      </w:r>
      <w:proofErr w:type="gramEnd"/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rPr>
          <w:spacing w:val="-2"/>
        </w:rPr>
        <w:t>питания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29"/>
        </w:tabs>
        <w:spacing w:before="1"/>
        <w:ind w:right="137" w:firstLine="566"/>
        <w:jc w:val="both"/>
        <w:rPr>
          <w:sz w:val="24"/>
        </w:rPr>
      </w:pPr>
      <w:r>
        <w:rPr>
          <w:sz w:val="24"/>
        </w:rPr>
        <w:t>Заведующий дошкольным образовательным учреждением создаёт условия для 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несет</w:t>
      </w:r>
      <w:r>
        <w:rPr>
          <w:spacing w:val="-11"/>
          <w:sz w:val="24"/>
        </w:rPr>
        <w:t xml:space="preserve"> </w:t>
      </w:r>
      <w:r>
        <w:rPr>
          <w:sz w:val="24"/>
        </w:rPr>
        <w:t>персональную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ответственность за организацию питания детей в дошкольном образовательном учреждении.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210"/>
        </w:tabs>
        <w:ind w:right="141" w:firstLine="566"/>
        <w:jc w:val="both"/>
        <w:rPr>
          <w:sz w:val="24"/>
        </w:rPr>
      </w:pPr>
      <w:r>
        <w:rPr>
          <w:sz w:val="24"/>
        </w:rPr>
        <w:t>Заведующий ДОУ представляет учр</w:t>
      </w:r>
      <w:r>
        <w:rPr>
          <w:sz w:val="24"/>
        </w:rPr>
        <w:t>едителю необходимые документы по использованию денежных средств на питание воспитанников.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91"/>
        </w:tabs>
        <w:ind w:right="142" w:firstLine="566"/>
        <w:jc w:val="both"/>
        <w:rPr>
          <w:sz w:val="24"/>
        </w:rPr>
      </w:pPr>
      <w:r>
        <w:rPr>
          <w:sz w:val="24"/>
        </w:rPr>
        <w:t>Распределение обязанностей по организации питания между заведующим, работниками пищеблока, кладовщиком в дошкольном образовательном учреждении отражаются в должностных инструкциях.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43"/>
        </w:tabs>
        <w:ind w:right="143" w:firstLine="566"/>
        <w:jc w:val="both"/>
        <w:rPr>
          <w:sz w:val="24"/>
        </w:rPr>
      </w:pPr>
      <w:r>
        <w:rPr>
          <w:sz w:val="24"/>
        </w:rPr>
        <w:t>К началу нового года заведующим ДОУ издается приказ о назначении лица, отве</w:t>
      </w:r>
      <w:r>
        <w:rPr>
          <w:sz w:val="24"/>
        </w:rPr>
        <w:t xml:space="preserve">тственного за питание в дошкольном образовательном учреждении, комиссии по </w:t>
      </w:r>
      <w:proofErr w:type="gramStart"/>
      <w:r>
        <w:rPr>
          <w:sz w:val="24"/>
        </w:rPr>
        <w:t>контролю за</w:t>
      </w:r>
      <w:proofErr w:type="gramEnd"/>
      <w:r>
        <w:rPr>
          <w:sz w:val="24"/>
        </w:rPr>
        <w:t xml:space="preserve"> организацией и качеством питания, бракеражу готовой продукции, определяются их функциональные обязанности.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62"/>
        </w:tabs>
        <w:ind w:right="136" w:firstLine="566"/>
        <w:jc w:val="both"/>
        <w:rPr>
          <w:sz w:val="24"/>
        </w:rPr>
      </w:pPr>
      <w:r>
        <w:rPr>
          <w:sz w:val="24"/>
        </w:rPr>
        <w:t>Контроль организации питания в дошкольном образовательном учре</w:t>
      </w:r>
      <w:r>
        <w:rPr>
          <w:sz w:val="24"/>
        </w:rPr>
        <w:t xml:space="preserve">ждении осуществляют заведующий, медицинский работник, комиссия по </w:t>
      </w:r>
      <w:proofErr w:type="gramStart"/>
      <w:r>
        <w:rPr>
          <w:sz w:val="24"/>
        </w:rPr>
        <w:t>контролю за</w:t>
      </w:r>
      <w:proofErr w:type="gramEnd"/>
      <w:r>
        <w:rPr>
          <w:sz w:val="24"/>
        </w:rPr>
        <w:t xml:space="preserve"> организацией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15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15"/>
          <w:sz w:val="24"/>
        </w:rPr>
        <w:t xml:space="preserve"> </w:t>
      </w:r>
      <w:r>
        <w:rPr>
          <w:sz w:val="24"/>
        </w:rPr>
        <w:t>бракеражу</w:t>
      </w:r>
      <w:r>
        <w:rPr>
          <w:spacing w:val="-15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продукции,</w:t>
      </w:r>
      <w:r>
        <w:rPr>
          <w:spacing w:val="-15"/>
          <w:sz w:val="24"/>
        </w:rPr>
        <w:t xml:space="preserve"> </w:t>
      </w:r>
      <w:r>
        <w:rPr>
          <w:sz w:val="24"/>
        </w:rPr>
        <w:t>утвержденные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приказом заведующего детским садом и органы самоуправления в соответствии с полномочиями, закрепленным</w:t>
      </w:r>
      <w:r>
        <w:rPr>
          <w:sz w:val="24"/>
        </w:rPr>
        <w:t>и в Уставе дошкольного образовательного учреждения.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8"/>
        </w:tabs>
        <w:ind w:left="1108" w:hanging="540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-6"/>
          <w:sz w:val="24"/>
        </w:rPr>
        <w:t xml:space="preserve"> </w:t>
      </w:r>
      <w:r>
        <w:rPr>
          <w:sz w:val="24"/>
        </w:rPr>
        <w:t>ДОУ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контроль:</w:t>
      </w:r>
    </w:p>
    <w:p w:rsidR="00602DFB" w:rsidRDefault="001E3BE1">
      <w:pPr>
        <w:pStyle w:val="a4"/>
        <w:numPr>
          <w:ilvl w:val="0"/>
          <w:numId w:val="4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выполнения суточных норм продуктового набора, норм потребления пищевых веществ, энергетической ценности дневного рациона;</w:t>
      </w:r>
    </w:p>
    <w:p w:rsidR="00602DFB" w:rsidRDefault="001E3BE1">
      <w:pPr>
        <w:pStyle w:val="a4"/>
        <w:numPr>
          <w:ilvl w:val="0"/>
          <w:numId w:val="4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закупку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поставку</w:t>
      </w:r>
      <w:r>
        <w:rPr>
          <w:spacing w:val="-5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родуктов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:rsidR="00602DFB" w:rsidRDefault="001E3BE1">
      <w:pPr>
        <w:pStyle w:val="a4"/>
        <w:numPr>
          <w:ilvl w:val="0"/>
          <w:numId w:val="4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продуктов;</w:t>
      </w:r>
    </w:p>
    <w:p w:rsidR="00602DFB" w:rsidRDefault="001E3BE1">
      <w:pPr>
        <w:pStyle w:val="a4"/>
        <w:numPr>
          <w:ilvl w:val="0"/>
          <w:numId w:val="4"/>
        </w:numPr>
        <w:tabs>
          <w:tab w:val="left" w:pos="1415"/>
        </w:tabs>
        <w:spacing w:before="1"/>
        <w:ind w:left="721" w:right="140" w:firstLine="566"/>
        <w:rPr>
          <w:sz w:val="24"/>
        </w:rPr>
      </w:pPr>
      <w:r>
        <w:rPr>
          <w:sz w:val="24"/>
        </w:rPr>
        <w:t>материально-технического состояния помещений пищеблока, наличия необходимого оборудования, его исправности;</w:t>
      </w:r>
    </w:p>
    <w:p w:rsidR="00602DFB" w:rsidRDefault="001E3BE1">
      <w:pPr>
        <w:pStyle w:val="a4"/>
        <w:numPr>
          <w:ilvl w:val="0"/>
          <w:numId w:val="4"/>
        </w:numPr>
        <w:tabs>
          <w:tab w:val="left" w:pos="1415"/>
        </w:tabs>
        <w:ind w:left="721" w:right="139" w:firstLine="566"/>
        <w:rPr>
          <w:sz w:val="24"/>
        </w:rPr>
      </w:pPr>
      <w:r>
        <w:rPr>
          <w:sz w:val="24"/>
        </w:rPr>
        <w:t>обеспечения пищеблока дошкольного образовательного учреждения и мест приема</w:t>
      </w:r>
      <w:r>
        <w:rPr>
          <w:spacing w:val="-15"/>
          <w:sz w:val="24"/>
        </w:rPr>
        <w:t xml:space="preserve"> </w:t>
      </w:r>
      <w:r>
        <w:rPr>
          <w:sz w:val="24"/>
        </w:rPr>
        <w:t>пищи</w:t>
      </w:r>
      <w:r>
        <w:rPr>
          <w:spacing w:val="-15"/>
          <w:sz w:val="24"/>
        </w:rPr>
        <w:t xml:space="preserve"> </w:t>
      </w:r>
      <w:r>
        <w:rPr>
          <w:sz w:val="24"/>
        </w:rPr>
        <w:t>достаточным</w:t>
      </w:r>
      <w:r>
        <w:rPr>
          <w:spacing w:val="-15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15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кухонной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спецодеждой, санитарно-гигиеническими средствами, разделочным оборудованием и уборочным </w:t>
      </w:r>
      <w:r>
        <w:rPr>
          <w:spacing w:val="-2"/>
          <w:sz w:val="24"/>
        </w:rPr>
        <w:t>инвентарем.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8"/>
        </w:tabs>
        <w:ind w:right="139" w:firstLine="566"/>
        <w:jc w:val="both"/>
        <w:rPr>
          <w:sz w:val="24"/>
        </w:rPr>
      </w:pPr>
      <w:r>
        <w:rPr>
          <w:sz w:val="24"/>
        </w:rPr>
        <w:t>Комиссия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proofErr w:type="gramStart"/>
      <w:r>
        <w:rPr>
          <w:sz w:val="24"/>
        </w:rPr>
        <w:t>контролю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15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15"/>
          <w:sz w:val="24"/>
        </w:rPr>
        <w:t xml:space="preserve"> </w:t>
      </w:r>
      <w:r>
        <w:rPr>
          <w:sz w:val="24"/>
        </w:rPr>
        <w:t>бракеражу</w:t>
      </w:r>
      <w:r>
        <w:rPr>
          <w:spacing w:val="-15"/>
          <w:sz w:val="24"/>
        </w:rPr>
        <w:t xml:space="preserve"> </w:t>
      </w:r>
      <w:r>
        <w:rPr>
          <w:sz w:val="24"/>
        </w:rPr>
        <w:t>готовой продукции (медицинский работник) детского сада осуществляет контроль</w:t>
      </w:r>
    </w:p>
    <w:p w:rsidR="00602DFB" w:rsidRDefault="001E3BE1">
      <w:pPr>
        <w:pStyle w:val="a4"/>
        <w:numPr>
          <w:ilvl w:val="0"/>
          <w:numId w:val="3"/>
        </w:numPr>
        <w:tabs>
          <w:tab w:val="left" w:pos="1415"/>
        </w:tabs>
        <w:ind w:left="721" w:right="135" w:firstLine="566"/>
        <w:rPr>
          <w:sz w:val="24"/>
        </w:rPr>
      </w:pPr>
      <w:proofErr w:type="gramStart"/>
      <w:r>
        <w:rPr>
          <w:sz w:val="24"/>
        </w:rPr>
        <w:t xml:space="preserve">качества поступающих продуктов (ежедневно): осуществляет бракераж, который включает контроль целостности упаковки и органолептическую </w:t>
      </w:r>
      <w:r>
        <w:rPr>
          <w:sz w:val="24"/>
        </w:rPr>
        <w:t>оценку (внешний вид, цвет, консистенция, запах и вкус поступающих продуктов и продовольственного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сырья),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сопроводительной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документацией (товарно-транспортными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накладными,</w:t>
      </w:r>
      <w:r>
        <w:rPr>
          <w:spacing w:val="-5"/>
          <w:sz w:val="24"/>
        </w:rPr>
        <w:t xml:space="preserve"> </w:t>
      </w:r>
      <w:r>
        <w:rPr>
          <w:sz w:val="24"/>
        </w:rPr>
        <w:t>декларациями,</w:t>
      </w:r>
      <w:r>
        <w:rPr>
          <w:spacing w:val="-5"/>
          <w:sz w:val="24"/>
        </w:rPr>
        <w:t xml:space="preserve"> </w:t>
      </w:r>
      <w:r>
        <w:rPr>
          <w:sz w:val="24"/>
        </w:rPr>
        <w:t>сертификатами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соответствия, санитарно-эпидемиологи</w:t>
      </w:r>
      <w:r>
        <w:rPr>
          <w:sz w:val="24"/>
        </w:rPr>
        <w:t>ческими заключениями, качественными удостоверениями, ветеринарными справками);</w:t>
      </w:r>
      <w:proofErr w:type="gramEnd"/>
    </w:p>
    <w:p w:rsidR="00602DFB" w:rsidRDefault="00602DFB">
      <w:pPr>
        <w:pStyle w:val="a4"/>
        <w:rPr>
          <w:sz w:val="24"/>
        </w:rPr>
        <w:sectPr w:rsidR="00602DFB">
          <w:pgSz w:w="11910" w:h="16840"/>
          <w:pgMar w:top="1040" w:right="708" w:bottom="580" w:left="1700" w:header="0" w:footer="388" w:gutter="0"/>
          <w:cols w:space="720"/>
        </w:sectPr>
      </w:pPr>
    </w:p>
    <w:p w:rsidR="00602DFB" w:rsidRDefault="001E3BE1">
      <w:pPr>
        <w:pStyle w:val="a4"/>
        <w:numPr>
          <w:ilvl w:val="0"/>
          <w:numId w:val="3"/>
        </w:numPr>
        <w:tabs>
          <w:tab w:val="left" w:pos="1415"/>
        </w:tabs>
        <w:spacing w:before="73"/>
        <w:ind w:left="721" w:right="144" w:firstLine="566"/>
        <w:rPr>
          <w:sz w:val="24"/>
        </w:rPr>
      </w:pPr>
      <w:r>
        <w:rPr>
          <w:sz w:val="24"/>
        </w:rPr>
        <w:lastRenderedPageBreak/>
        <w:t>технологии приготовления пищи, качества и проведения бракеража готовых блюд, результаты которого ежедневно заносятся в журнал бракеража готовой пищевой продукц</w:t>
      </w:r>
      <w:r>
        <w:rPr>
          <w:sz w:val="24"/>
        </w:rPr>
        <w:t>ии;</w:t>
      </w:r>
    </w:p>
    <w:p w:rsidR="00602DFB" w:rsidRDefault="001E3BE1">
      <w:pPr>
        <w:pStyle w:val="a4"/>
        <w:numPr>
          <w:ilvl w:val="0"/>
          <w:numId w:val="3"/>
        </w:numPr>
        <w:tabs>
          <w:tab w:val="left" w:pos="1416"/>
        </w:tabs>
        <w:spacing w:before="1"/>
        <w:ind w:left="1416" w:hanging="128"/>
        <w:rPr>
          <w:sz w:val="24"/>
        </w:rPr>
      </w:pPr>
      <w:r>
        <w:rPr>
          <w:sz w:val="24"/>
        </w:rPr>
        <w:t>режима</w:t>
      </w:r>
      <w:r>
        <w:rPr>
          <w:spacing w:val="-5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суточных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</w:t>
      </w:r>
      <w:r>
        <w:rPr>
          <w:spacing w:val="-2"/>
          <w:sz w:val="24"/>
        </w:rPr>
        <w:t xml:space="preserve"> (ежедневно);</w:t>
      </w:r>
    </w:p>
    <w:p w:rsidR="00602DFB" w:rsidRDefault="001E3BE1">
      <w:pPr>
        <w:pStyle w:val="a4"/>
        <w:numPr>
          <w:ilvl w:val="0"/>
          <w:numId w:val="3"/>
        </w:numPr>
        <w:tabs>
          <w:tab w:val="left" w:pos="1415"/>
        </w:tabs>
        <w:ind w:left="721" w:right="143" w:firstLine="566"/>
        <w:rPr>
          <w:sz w:val="24"/>
        </w:rPr>
      </w:pPr>
      <w:r>
        <w:rPr>
          <w:sz w:val="24"/>
        </w:rPr>
        <w:t>работы пищеблока, его санитарного состояния, режима обработки посуды, технологического оборудования, инвентаря (ежедневно);</w:t>
      </w:r>
    </w:p>
    <w:p w:rsidR="00602DFB" w:rsidRDefault="001E3BE1">
      <w:pPr>
        <w:pStyle w:val="a4"/>
        <w:numPr>
          <w:ilvl w:val="0"/>
          <w:numId w:val="3"/>
        </w:numPr>
        <w:tabs>
          <w:tab w:val="left" w:pos="1415"/>
        </w:tabs>
        <w:ind w:left="721" w:right="144" w:firstLine="566"/>
        <w:rPr>
          <w:sz w:val="24"/>
        </w:rPr>
      </w:pPr>
      <w:r>
        <w:rPr>
          <w:sz w:val="24"/>
        </w:rPr>
        <w:t>соблюдения правил личной гигиены сотрудниками пищеблока с отметкой в гигиеническом журнале (ежедневно);</w:t>
      </w:r>
    </w:p>
    <w:p w:rsidR="00602DFB" w:rsidRDefault="001E3BE1">
      <w:pPr>
        <w:pStyle w:val="a4"/>
        <w:numPr>
          <w:ilvl w:val="0"/>
          <w:numId w:val="3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>информирования родителей (законных представителей) о ежедневном меню с указанием выхода готовых блюд (ежедневно);</w:t>
      </w:r>
    </w:p>
    <w:p w:rsidR="00602DFB" w:rsidRDefault="001E3BE1">
      <w:pPr>
        <w:pStyle w:val="a4"/>
        <w:numPr>
          <w:ilvl w:val="0"/>
          <w:numId w:val="3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выполнения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суточных</w:t>
      </w:r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од</w:t>
      </w:r>
      <w:r>
        <w:rPr>
          <w:sz w:val="24"/>
        </w:rPr>
        <w:t>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602DFB" w:rsidRDefault="001E3BE1">
      <w:pPr>
        <w:pStyle w:val="a4"/>
        <w:numPr>
          <w:ilvl w:val="0"/>
          <w:numId w:val="3"/>
        </w:numPr>
        <w:tabs>
          <w:tab w:val="left" w:pos="1415"/>
        </w:tabs>
        <w:ind w:left="721" w:right="139" w:firstLine="566"/>
        <w:rPr>
          <w:sz w:val="24"/>
        </w:rPr>
      </w:pPr>
      <w:r>
        <w:rPr>
          <w:sz w:val="24"/>
        </w:rPr>
        <w:t>выполнения норм потребления основных пищевых веществ (белков, жиров, углеводов), соответствия энергетической ценности (калорийности) дневного рациона физиологическим потребностям воспитанников (ежемесячно).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29"/>
        </w:tabs>
        <w:ind w:right="141" w:firstLine="566"/>
        <w:jc w:val="both"/>
        <w:rPr>
          <w:sz w:val="24"/>
        </w:rPr>
      </w:pPr>
      <w:r>
        <w:rPr>
          <w:sz w:val="24"/>
        </w:rPr>
        <w:t>Лицо, ответственное за организацию питания, осуществляет учет питающихся детей в журнале питания, который должен быть в бумажном виде прошнурован, пронумерован,</w:t>
      </w:r>
      <w:r>
        <w:rPr>
          <w:spacing w:val="-5"/>
          <w:sz w:val="24"/>
        </w:rPr>
        <w:t xml:space="preserve"> </w:t>
      </w:r>
      <w:r>
        <w:rPr>
          <w:sz w:val="24"/>
        </w:rPr>
        <w:t>скреплен</w:t>
      </w:r>
      <w:r>
        <w:rPr>
          <w:spacing w:val="-5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7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 учреждением. Возможно ведени</w:t>
      </w:r>
      <w:r>
        <w:rPr>
          <w:sz w:val="24"/>
        </w:rPr>
        <w:t>е журнала в электронном виде.</w:t>
      </w:r>
    </w:p>
    <w:p w:rsidR="00602DFB" w:rsidRDefault="00602DFB">
      <w:pPr>
        <w:pStyle w:val="a3"/>
        <w:ind w:left="0" w:firstLine="0"/>
        <w:jc w:val="left"/>
      </w:pPr>
    </w:p>
    <w:p w:rsidR="00602DFB" w:rsidRDefault="001E3BE1">
      <w:pPr>
        <w:pStyle w:val="1"/>
        <w:numPr>
          <w:ilvl w:val="0"/>
          <w:numId w:val="20"/>
        </w:numPr>
        <w:tabs>
          <w:tab w:val="left" w:pos="4344"/>
        </w:tabs>
        <w:spacing w:before="1"/>
        <w:ind w:left="4344" w:hanging="360"/>
        <w:jc w:val="left"/>
      </w:pPr>
      <w:r>
        <w:rPr>
          <w:spacing w:val="-2"/>
        </w:rPr>
        <w:t>Документация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8"/>
        </w:tabs>
        <w:ind w:right="143" w:firstLine="566"/>
        <w:rPr>
          <w:sz w:val="24"/>
        </w:rPr>
      </w:pPr>
      <w:r>
        <w:rPr>
          <w:sz w:val="24"/>
        </w:rPr>
        <w:t>В ДОУ должны быть следующие документы по вопросам организации питания (регламентирующие и учётные, подтверждающие расходы по питанию):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настоящее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ДОУ;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5"/>
        </w:tabs>
        <w:ind w:left="721" w:right="145" w:firstLine="566"/>
        <w:jc w:val="left"/>
        <w:rPr>
          <w:sz w:val="24"/>
        </w:rPr>
      </w:pPr>
      <w:r>
        <w:rPr>
          <w:sz w:val="24"/>
        </w:rPr>
        <w:t>Положение о производственно</w:t>
      </w:r>
      <w:r>
        <w:rPr>
          <w:sz w:val="24"/>
        </w:rPr>
        <w:t xml:space="preserve">м контроле организации и качества питания в </w:t>
      </w:r>
      <w:r>
        <w:rPr>
          <w:spacing w:val="-4"/>
          <w:sz w:val="24"/>
        </w:rPr>
        <w:t>ДОУ;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5"/>
        </w:tabs>
        <w:ind w:left="721" w:right="143" w:firstLine="566"/>
        <w:rPr>
          <w:sz w:val="24"/>
        </w:rPr>
      </w:pPr>
      <w:r>
        <w:rPr>
          <w:sz w:val="24"/>
        </w:rPr>
        <w:t xml:space="preserve">Положение о комиссии по </w:t>
      </w:r>
      <w:proofErr w:type="gramStart"/>
      <w:r>
        <w:rPr>
          <w:sz w:val="24"/>
        </w:rPr>
        <w:t>контролю за</w:t>
      </w:r>
      <w:proofErr w:type="gramEnd"/>
      <w:r>
        <w:rPr>
          <w:sz w:val="24"/>
        </w:rPr>
        <w:t xml:space="preserve"> организацией и качеством питания, бракеражу готовой продукции;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договоры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поставку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2"/>
          <w:sz w:val="24"/>
        </w:rPr>
        <w:t xml:space="preserve"> питания;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5"/>
        </w:tabs>
        <w:ind w:left="721" w:right="144" w:firstLine="566"/>
        <w:rPr>
          <w:sz w:val="24"/>
        </w:rPr>
      </w:pPr>
      <w:r>
        <w:rPr>
          <w:sz w:val="24"/>
        </w:rPr>
        <w:t>основное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10-дневное</w:t>
      </w:r>
      <w:r>
        <w:rPr>
          <w:spacing w:val="-2"/>
          <w:sz w:val="24"/>
        </w:rPr>
        <w:t xml:space="preserve"> </w:t>
      </w:r>
      <w:r>
        <w:rPr>
          <w:sz w:val="24"/>
        </w:rPr>
        <w:t>меню,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включающее</w:t>
      </w:r>
      <w:r>
        <w:rPr>
          <w:spacing w:val="-3"/>
          <w:sz w:val="24"/>
        </w:rPr>
        <w:t xml:space="preserve"> </w:t>
      </w:r>
      <w:r>
        <w:rPr>
          <w:sz w:val="24"/>
        </w:rPr>
        <w:t>меню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 (от 1 до 3 лет и от 3-7 лет), технологические карты кулинарных изделий (блюд);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>ежедневное</w:t>
      </w:r>
      <w:r>
        <w:rPr>
          <w:spacing w:val="-5"/>
          <w:sz w:val="24"/>
        </w:rPr>
        <w:t xml:space="preserve"> </w:t>
      </w:r>
      <w:r>
        <w:rPr>
          <w:sz w:val="24"/>
        </w:rPr>
        <w:t>меню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5"/>
          <w:sz w:val="24"/>
        </w:rPr>
        <w:t xml:space="preserve"> </w:t>
      </w:r>
      <w:r>
        <w:rPr>
          <w:sz w:val="24"/>
        </w:rPr>
        <w:t>блюд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(от 1 до 3 лет и от 3-7 лет);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5"/>
        </w:tabs>
        <w:ind w:left="721" w:right="137" w:firstLine="566"/>
        <w:rPr>
          <w:sz w:val="24"/>
        </w:rPr>
      </w:pPr>
      <w:r>
        <w:rPr>
          <w:sz w:val="24"/>
        </w:rPr>
        <w:t>Ведомость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контроля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рационом</w:t>
      </w:r>
      <w:r>
        <w:rPr>
          <w:spacing w:val="-9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N13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СанПиН 2.3</w:t>
      </w:r>
      <w:r>
        <w:rPr>
          <w:sz w:val="24"/>
        </w:rPr>
        <w:t>/2.4.3590-20). Документ составляется медработником детского сада каждые 7-10 дней, а заполняется ежедневно.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Журнал</w:t>
      </w:r>
      <w:r>
        <w:rPr>
          <w:spacing w:val="-4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2"/>
          <w:sz w:val="24"/>
        </w:rPr>
        <w:t xml:space="preserve"> детей;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>Журнал учета калорийности (расчет и оценка использованного на одного ребенка</w:t>
      </w:r>
      <w:r>
        <w:rPr>
          <w:spacing w:val="-15"/>
          <w:sz w:val="24"/>
        </w:rPr>
        <w:t xml:space="preserve"> </w:t>
      </w:r>
      <w:r>
        <w:rPr>
          <w:sz w:val="24"/>
        </w:rPr>
        <w:t>среднесуточного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15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продукт</w:t>
      </w:r>
      <w:r>
        <w:rPr>
          <w:sz w:val="24"/>
        </w:rPr>
        <w:t>ов</w:t>
      </w:r>
      <w:r>
        <w:rPr>
          <w:spacing w:val="-14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14"/>
          <w:sz w:val="24"/>
        </w:rPr>
        <w:t xml:space="preserve"> </w:t>
      </w:r>
      <w:r>
        <w:rPr>
          <w:sz w:val="24"/>
        </w:rPr>
        <w:t>один</w:t>
      </w:r>
      <w:r>
        <w:rPr>
          <w:spacing w:val="-13"/>
          <w:sz w:val="24"/>
        </w:rPr>
        <w:t xml:space="preserve"> </w:t>
      </w:r>
      <w:r>
        <w:rPr>
          <w:sz w:val="24"/>
        </w:rPr>
        <w:t>раз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10</w:t>
      </w:r>
      <w:r>
        <w:rPr>
          <w:spacing w:val="-14"/>
          <w:sz w:val="24"/>
        </w:rPr>
        <w:t xml:space="preserve"> </w:t>
      </w:r>
      <w:r>
        <w:rPr>
          <w:sz w:val="24"/>
        </w:rPr>
        <w:t>дней, подсчет энергической ценности полученного рациона питания и содержания в нем основных пищевых веще</w:t>
      </w:r>
      <w:proofErr w:type="gramStart"/>
      <w:r>
        <w:rPr>
          <w:sz w:val="24"/>
        </w:rPr>
        <w:t>ств пр</w:t>
      </w:r>
      <w:proofErr w:type="gramEnd"/>
      <w:r>
        <w:rPr>
          <w:sz w:val="24"/>
        </w:rPr>
        <w:t>оводится ежемесячно);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5"/>
        </w:tabs>
        <w:spacing w:before="1"/>
        <w:ind w:left="721" w:right="138" w:firstLine="566"/>
        <w:rPr>
          <w:sz w:val="24"/>
        </w:rPr>
      </w:pPr>
      <w:r>
        <w:rPr>
          <w:sz w:val="24"/>
        </w:rPr>
        <w:t xml:space="preserve">Журнал бракеража скоропортящейся пищевой продукции (в соответствии с </w:t>
      </w:r>
      <w:r>
        <w:rPr>
          <w:spacing w:val="-2"/>
          <w:sz w:val="24"/>
        </w:rPr>
        <w:t>СанПиН);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Журнал</w:t>
      </w:r>
      <w:r>
        <w:rPr>
          <w:spacing w:val="-6"/>
          <w:sz w:val="24"/>
        </w:rPr>
        <w:t xml:space="preserve"> </w:t>
      </w:r>
      <w:r>
        <w:rPr>
          <w:sz w:val="24"/>
        </w:rPr>
        <w:t>бракеража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СанПиН);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Журнал</w:t>
      </w:r>
      <w:r>
        <w:rPr>
          <w:spacing w:val="-6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бактерицидной</w:t>
      </w:r>
      <w:r>
        <w:rPr>
          <w:spacing w:val="-5"/>
          <w:sz w:val="24"/>
        </w:rPr>
        <w:t xml:space="preserve"> </w:t>
      </w:r>
      <w:r>
        <w:rPr>
          <w:sz w:val="24"/>
        </w:rPr>
        <w:t>лампы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пищеблоке;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5"/>
        </w:tabs>
        <w:ind w:left="721" w:right="144" w:firstLine="566"/>
        <w:jc w:val="left"/>
        <w:rPr>
          <w:sz w:val="24"/>
        </w:rPr>
      </w:pPr>
      <w:r>
        <w:rPr>
          <w:sz w:val="24"/>
        </w:rPr>
        <w:t>Журнал генеральной уборки, ведомость учета обработки посуды, столовых приборов, оборудования;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5"/>
        </w:tabs>
        <w:ind w:left="721" w:right="138" w:firstLine="566"/>
        <w:jc w:val="left"/>
        <w:rPr>
          <w:sz w:val="24"/>
        </w:rPr>
      </w:pPr>
      <w:r>
        <w:rPr>
          <w:sz w:val="24"/>
        </w:rPr>
        <w:t>Журнал</w:t>
      </w:r>
      <w:r>
        <w:rPr>
          <w:spacing w:val="80"/>
          <w:sz w:val="24"/>
        </w:rPr>
        <w:t xml:space="preserve"> </w:t>
      </w:r>
      <w:r>
        <w:rPr>
          <w:sz w:val="24"/>
        </w:rPr>
        <w:t>учета</w:t>
      </w:r>
      <w:r>
        <w:rPr>
          <w:spacing w:val="80"/>
          <w:sz w:val="24"/>
        </w:rPr>
        <w:t xml:space="preserve"> </w:t>
      </w:r>
      <w:r>
        <w:rPr>
          <w:sz w:val="24"/>
        </w:rPr>
        <w:t>температурного</w:t>
      </w:r>
      <w:r>
        <w:rPr>
          <w:spacing w:val="80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80"/>
          <w:sz w:val="24"/>
        </w:rPr>
        <w:t xml:space="preserve"> </w:t>
      </w:r>
      <w:r>
        <w:rPr>
          <w:sz w:val="24"/>
        </w:rPr>
        <w:t>холодильного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(в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соответствии с СанПиН);</w:t>
      </w:r>
    </w:p>
    <w:p w:rsidR="00602DFB" w:rsidRDefault="001E3BE1">
      <w:pPr>
        <w:pStyle w:val="a4"/>
        <w:numPr>
          <w:ilvl w:val="0"/>
          <w:numId w:val="2"/>
        </w:numPr>
        <w:tabs>
          <w:tab w:val="left" w:pos="1415"/>
        </w:tabs>
        <w:ind w:left="721" w:right="140" w:firstLine="566"/>
        <w:jc w:val="left"/>
        <w:rPr>
          <w:sz w:val="24"/>
        </w:rPr>
      </w:pPr>
      <w:r>
        <w:rPr>
          <w:sz w:val="24"/>
        </w:rPr>
        <w:t>Журнал</w:t>
      </w:r>
      <w:r>
        <w:rPr>
          <w:spacing w:val="80"/>
          <w:sz w:val="24"/>
        </w:rPr>
        <w:t xml:space="preserve"> </w:t>
      </w:r>
      <w:r>
        <w:rPr>
          <w:sz w:val="24"/>
        </w:rPr>
        <w:t>учета</w:t>
      </w:r>
      <w:r>
        <w:rPr>
          <w:spacing w:val="80"/>
          <w:sz w:val="24"/>
        </w:rPr>
        <w:t xml:space="preserve"> </w:t>
      </w:r>
      <w:r>
        <w:rPr>
          <w:sz w:val="24"/>
        </w:rPr>
        <w:t>температуры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влажности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складских</w:t>
      </w:r>
      <w:r>
        <w:rPr>
          <w:spacing w:val="80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80"/>
          <w:sz w:val="24"/>
        </w:rPr>
        <w:t xml:space="preserve"> </w:t>
      </w:r>
      <w:r>
        <w:rPr>
          <w:sz w:val="24"/>
        </w:rPr>
        <w:t>(в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соответствии с СанПиН).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8"/>
        </w:tabs>
        <w:ind w:left="1108" w:hanging="540"/>
        <w:rPr>
          <w:sz w:val="24"/>
        </w:rPr>
      </w:pPr>
      <w:r>
        <w:rPr>
          <w:sz w:val="24"/>
        </w:rPr>
        <w:t>Перечень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приказов:</w:t>
      </w:r>
    </w:p>
    <w:p w:rsidR="00602DFB" w:rsidRDefault="001E3BE1">
      <w:pPr>
        <w:pStyle w:val="a4"/>
        <w:numPr>
          <w:ilvl w:val="0"/>
          <w:numId w:val="1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Положения;</w:t>
      </w:r>
    </w:p>
    <w:p w:rsidR="00602DFB" w:rsidRDefault="00602DFB">
      <w:pPr>
        <w:pStyle w:val="a4"/>
        <w:jc w:val="left"/>
        <w:rPr>
          <w:sz w:val="24"/>
        </w:rPr>
        <w:sectPr w:rsidR="00602DFB">
          <w:pgSz w:w="11910" w:h="16840"/>
          <w:pgMar w:top="1040" w:right="708" w:bottom="580" w:left="1700" w:header="0" w:footer="388" w:gutter="0"/>
          <w:cols w:space="720"/>
        </w:sectPr>
      </w:pPr>
    </w:p>
    <w:p w:rsidR="00602DFB" w:rsidRDefault="001E3BE1">
      <w:pPr>
        <w:pStyle w:val="a4"/>
        <w:numPr>
          <w:ilvl w:val="0"/>
          <w:numId w:val="1"/>
        </w:numPr>
        <w:tabs>
          <w:tab w:val="left" w:pos="1415"/>
        </w:tabs>
        <w:spacing w:before="73"/>
        <w:ind w:left="721" w:right="137" w:firstLine="566"/>
        <w:jc w:val="left"/>
        <w:rPr>
          <w:sz w:val="24"/>
        </w:rPr>
      </w:pPr>
      <w:r>
        <w:rPr>
          <w:sz w:val="24"/>
        </w:rPr>
        <w:lastRenderedPageBreak/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40"/>
          <w:sz w:val="24"/>
        </w:rPr>
        <w:t xml:space="preserve"> </w:t>
      </w:r>
      <w:r>
        <w:rPr>
          <w:sz w:val="24"/>
        </w:rPr>
        <w:t>примерного</w:t>
      </w:r>
      <w:r>
        <w:rPr>
          <w:spacing w:val="40"/>
          <w:sz w:val="24"/>
        </w:rPr>
        <w:t xml:space="preserve"> </w:t>
      </w:r>
      <w:r>
        <w:rPr>
          <w:sz w:val="24"/>
        </w:rPr>
        <w:t>10-дневного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меню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воспитанников дошкольного образовательного учреждения;</w:t>
      </w:r>
    </w:p>
    <w:p w:rsidR="00602DFB" w:rsidRDefault="001E3BE1">
      <w:pPr>
        <w:pStyle w:val="a4"/>
        <w:numPr>
          <w:ilvl w:val="0"/>
          <w:numId w:val="1"/>
        </w:numPr>
        <w:tabs>
          <w:tab w:val="left" w:pos="1416"/>
        </w:tabs>
        <w:spacing w:before="1"/>
        <w:ind w:left="1416" w:hanging="128"/>
        <w:jc w:val="left"/>
        <w:rPr>
          <w:sz w:val="24"/>
        </w:rPr>
      </w:pP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лечебного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диетического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602DFB" w:rsidRDefault="001E3BE1">
      <w:pPr>
        <w:pStyle w:val="a4"/>
        <w:numPr>
          <w:ilvl w:val="0"/>
          <w:numId w:val="1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контроле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:rsidR="00602DFB" w:rsidRDefault="001E3BE1">
      <w:pPr>
        <w:pStyle w:val="a4"/>
        <w:numPr>
          <w:ilvl w:val="0"/>
          <w:numId w:val="1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2"/>
          <w:sz w:val="24"/>
        </w:rPr>
        <w:t xml:space="preserve"> питания;</w:t>
      </w:r>
    </w:p>
    <w:p w:rsidR="00602DFB" w:rsidRDefault="00602DFB">
      <w:pPr>
        <w:pStyle w:val="a3"/>
        <w:ind w:left="0" w:firstLine="0"/>
        <w:jc w:val="left"/>
      </w:pPr>
    </w:p>
    <w:p w:rsidR="00602DFB" w:rsidRDefault="001E3BE1">
      <w:pPr>
        <w:pStyle w:val="1"/>
        <w:numPr>
          <w:ilvl w:val="0"/>
          <w:numId w:val="20"/>
        </w:numPr>
        <w:tabs>
          <w:tab w:val="left" w:pos="3566"/>
        </w:tabs>
        <w:ind w:left="3566" w:hanging="360"/>
        <w:jc w:val="both"/>
      </w:pPr>
      <w:r>
        <w:t>Заключительные</w:t>
      </w:r>
      <w:r>
        <w:rPr>
          <w:spacing w:val="-11"/>
        </w:rPr>
        <w:t xml:space="preserve"> </w:t>
      </w:r>
      <w:r>
        <w:rPr>
          <w:spacing w:val="-2"/>
        </w:rPr>
        <w:t>положения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280"/>
        </w:tabs>
        <w:ind w:right="140" w:firstLine="566"/>
        <w:jc w:val="both"/>
        <w:rPr>
          <w:sz w:val="24"/>
        </w:rPr>
      </w:pPr>
      <w:r>
        <w:rPr>
          <w:sz w:val="24"/>
        </w:rPr>
        <w:t>Настоящее Положение об организации питания является локальным нормативным актом ДОУ, принимается на Педагогическом совете и утверждается (либо вводится 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действие)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заведующего дошкольным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учреждением.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17"/>
        </w:tabs>
        <w:ind w:right="138" w:firstLine="566"/>
        <w:jc w:val="both"/>
        <w:rPr>
          <w:sz w:val="24"/>
        </w:rPr>
      </w:pPr>
      <w:r>
        <w:rPr>
          <w:sz w:val="24"/>
        </w:rPr>
        <w:t>Все изменения и дополнения, вно</w:t>
      </w:r>
      <w:r>
        <w:rPr>
          <w:sz w:val="24"/>
        </w:rPr>
        <w:t xml:space="preserve">симые в настоящее Положение, оформляются в письменной форме в соответствии действующим законодательством Российской </w:t>
      </w:r>
      <w:r>
        <w:rPr>
          <w:spacing w:val="-2"/>
          <w:sz w:val="24"/>
        </w:rPr>
        <w:t>Федерации.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31"/>
        </w:tabs>
        <w:ind w:right="144" w:firstLine="566"/>
        <w:jc w:val="both"/>
        <w:rPr>
          <w:sz w:val="24"/>
        </w:rPr>
      </w:pPr>
      <w:r>
        <w:rPr>
          <w:sz w:val="24"/>
        </w:rPr>
        <w:t>Положение принимается на неопределенный срок. Изменения и дополнения к Положению принимаются в порядке, предусмотренном п.14.1. н</w:t>
      </w:r>
      <w:r>
        <w:rPr>
          <w:sz w:val="24"/>
        </w:rPr>
        <w:t>астоящего Положения.</w:t>
      </w:r>
    </w:p>
    <w:p w:rsidR="00602DFB" w:rsidRDefault="001E3BE1">
      <w:pPr>
        <w:pStyle w:val="a4"/>
        <w:numPr>
          <w:ilvl w:val="1"/>
          <w:numId w:val="20"/>
        </w:numPr>
        <w:tabs>
          <w:tab w:val="left" w:pos="1105"/>
        </w:tabs>
        <w:spacing w:before="1"/>
        <w:ind w:right="142" w:firstLine="566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-8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(или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-7"/>
          <w:sz w:val="24"/>
        </w:rPr>
        <w:t xml:space="preserve"> </w:t>
      </w:r>
      <w:r>
        <w:rPr>
          <w:sz w:val="24"/>
        </w:rPr>
        <w:t>и разделов) в новой редакции предыдущая редакция автоматически утрачивает силу.</w:t>
      </w:r>
    </w:p>
    <w:sectPr w:rsidR="00602DFB">
      <w:pgSz w:w="11910" w:h="16840"/>
      <w:pgMar w:top="1040" w:right="708" w:bottom="580" w:left="1700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BE1" w:rsidRDefault="001E3BE1">
      <w:r>
        <w:separator/>
      </w:r>
    </w:p>
  </w:endnote>
  <w:endnote w:type="continuationSeparator" w:id="0">
    <w:p w:rsidR="001E3BE1" w:rsidRDefault="001E3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DFB" w:rsidRDefault="00602DFB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BE1" w:rsidRDefault="001E3BE1">
      <w:r>
        <w:separator/>
      </w:r>
    </w:p>
  </w:footnote>
  <w:footnote w:type="continuationSeparator" w:id="0">
    <w:p w:rsidR="001E3BE1" w:rsidRDefault="001E3B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13261"/>
    <w:multiLevelType w:val="hybridMultilevel"/>
    <w:tmpl w:val="D2B04818"/>
    <w:lvl w:ilvl="0" w:tplc="1A16308A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6482F54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14EAA042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887A4C72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00D09CCE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F19EBBEC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DCA0A8F4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21D2D2F6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CFA6BCB4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">
    <w:nsid w:val="14663846"/>
    <w:multiLevelType w:val="hybridMultilevel"/>
    <w:tmpl w:val="4A9CC2EC"/>
    <w:lvl w:ilvl="0" w:tplc="5F2A3CE0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1D8A8F4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4356C420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807216F2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8AF2EEA6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E5F23A8E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DC8A16FE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76A2A904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A9D61C6A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2">
    <w:nsid w:val="1F41352C"/>
    <w:multiLevelType w:val="hybridMultilevel"/>
    <w:tmpl w:val="15AA6AC4"/>
    <w:lvl w:ilvl="0" w:tplc="76EA89B8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08C6424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12908042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E8B4C8AE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63F8900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EFC89366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49BAC08E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8696BE3A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35FEA934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3">
    <w:nsid w:val="21265435"/>
    <w:multiLevelType w:val="hybridMultilevel"/>
    <w:tmpl w:val="613A728C"/>
    <w:lvl w:ilvl="0" w:tplc="C2A82C84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3CC3C5C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DE40BF20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CA2CAEDA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61184B52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E012C37E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5262D3FC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03F08F9E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49189608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4">
    <w:nsid w:val="25E74814"/>
    <w:multiLevelType w:val="hybridMultilevel"/>
    <w:tmpl w:val="EB8CF5AA"/>
    <w:lvl w:ilvl="0" w:tplc="1D4EB5C0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5A66DE2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FE407312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FB22FBAE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1040BD2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E39A1DE8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A24CBF74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3FF056B4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AEDA5A2C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5">
    <w:nsid w:val="261C39B9"/>
    <w:multiLevelType w:val="hybridMultilevel"/>
    <w:tmpl w:val="59FEE2FC"/>
    <w:lvl w:ilvl="0" w:tplc="600AC93A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2DE5A60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7AE65CD4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97F4DEA8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62F2747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84B81722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EB407882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91981C40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26DC4A9C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6">
    <w:nsid w:val="2A69336F"/>
    <w:multiLevelType w:val="hybridMultilevel"/>
    <w:tmpl w:val="AE7EB79A"/>
    <w:lvl w:ilvl="0" w:tplc="21308C76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26B0B976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655044D6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1D8CE15C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0BC02212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624692F0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66F671DE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BA0E421C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7EF0418C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7">
    <w:nsid w:val="3719763A"/>
    <w:multiLevelType w:val="hybridMultilevel"/>
    <w:tmpl w:val="CE8C5214"/>
    <w:lvl w:ilvl="0" w:tplc="3FE83AAA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1D50DC7E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647C80A4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B4188154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04E0513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06429136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69D4425A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C5E463FE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65A6FB34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8">
    <w:nsid w:val="40EA05DF"/>
    <w:multiLevelType w:val="hybridMultilevel"/>
    <w:tmpl w:val="D67022BC"/>
    <w:lvl w:ilvl="0" w:tplc="FA6EF3A8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FB212F6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BDDC1646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CB7C067E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8D8A6E7E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4F74904C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3AA05CB2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7F64B328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A7C269B2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9">
    <w:nsid w:val="48E54BC0"/>
    <w:multiLevelType w:val="hybridMultilevel"/>
    <w:tmpl w:val="84DEBE3C"/>
    <w:lvl w:ilvl="0" w:tplc="B87E6BAA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F683116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6D2A57CC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7FF678BE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7D88320A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12EC3302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6338BA12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E30256FC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93627F08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0">
    <w:nsid w:val="4C657797"/>
    <w:multiLevelType w:val="multilevel"/>
    <w:tmpl w:val="2BAE147E"/>
    <w:lvl w:ilvl="0">
      <w:start w:val="1"/>
      <w:numFmt w:val="decimal"/>
      <w:lvlText w:val="%1."/>
      <w:lvlJc w:val="left"/>
      <w:pPr>
        <w:ind w:left="4075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4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" w:hanging="7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284" w:hanging="7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86" w:hanging="7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8" w:hanging="7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0" w:hanging="7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2" w:hanging="7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4" w:hanging="703"/>
      </w:pPr>
      <w:rPr>
        <w:rFonts w:hint="default"/>
        <w:lang w:val="ru-RU" w:eastAsia="en-US" w:bidi="ar-SA"/>
      </w:rPr>
    </w:lvl>
  </w:abstractNum>
  <w:abstractNum w:abstractNumId="11">
    <w:nsid w:val="53384A41"/>
    <w:multiLevelType w:val="hybridMultilevel"/>
    <w:tmpl w:val="E518831E"/>
    <w:lvl w:ilvl="0" w:tplc="BADE5CAC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F762082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8BA4859C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542ED93E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ACE0A7AC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EFF63A74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E214CE82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EC24C072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5854E71A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2">
    <w:nsid w:val="562C18F5"/>
    <w:multiLevelType w:val="hybridMultilevel"/>
    <w:tmpl w:val="627A7C5C"/>
    <w:lvl w:ilvl="0" w:tplc="642E99E0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CF8150A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62921AFA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600E8C52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B3B6C9F4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20C441DA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D0A60174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0FF20AC2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237C9FF2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3">
    <w:nsid w:val="57F945A2"/>
    <w:multiLevelType w:val="hybridMultilevel"/>
    <w:tmpl w:val="19AE7076"/>
    <w:lvl w:ilvl="0" w:tplc="C2A8614E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E6CECEC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CEA2C454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6CAEE81A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ED7EBAE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91D65D7C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B5087802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85C2D2BC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2960CE1E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4">
    <w:nsid w:val="5A301CDA"/>
    <w:multiLevelType w:val="hybridMultilevel"/>
    <w:tmpl w:val="3D7C4690"/>
    <w:lvl w:ilvl="0" w:tplc="6DD2A830">
      <w:numFmt w:val="bullet"/>
      <w:lvlText w:val="-"/>
      <w:lvlJc w:val="left"/>
      <w:pPr>
        <w:ind w:left="2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A8AC56">
      <w:numFmt w:val="bullet"/>
      <w:lvlText w:val="•"/>
      <w:lvlJc w:val="left"/>
      <w:pPr>
        <w:ind w:left="949" w:hanging="183"/>
      </w:pPr>
      <w:rPr>
        <w:rFonts w:hint="default"/>
        <w:lang w:val="ru-RU" w:eastAsia="en-US" w:bidi="ar-SA"/>
      </w:rPr>
    </w:lvl>
    <w:lvl w:ilvl="2" w:tplc="F120FB00">
      <w:numFmt w:val="bullet"/>
      <w:lvlText w:val="•"/>
      <w:lvlJc w:val="left"/>
      <w:pPr>
        <w:ind w:left="1899" w:hanging="183"/>
      </w:pPr>
      <w:rPr>
        <w:rFonts w:hint="default"/>
        <w:lang w:val="ru-RU" w:eastAsia="en-US" w:bidi="ar-SA"/>
      </w:rPr>
    </w:lvl>
    <w:lvl w:ilvl="3" w:tplc="BFF00D06">
      <w:numFmt w:val="bullet"/>
      <w:lvlText w:val="•"/>
      <w:lvlJc w:val="left"/>
      <w:pPr>
        <w:ind w:left="2849" w:hanging="183"/>
      </w:pPr>
      <w:rPr>
        <w:rFonts w:hint="default"/>
        <w:lang w:val="ru-RU" w:eastAsia="en-US" w:bidi="ar-SA"/>
      </w:rPr>
    </w:lvl>
    <w:lvl w:ilvl="4" w:tplc="E1865BE0">
      <w:numFmt w:val="bullet"/>
      <w:lvlText w:val="•"/>
      <w:lvlJc w:val="left"/>
      <w:pPr>
        <w:ind w:left="3799" w:hanging="183"/>
      </w:pPr>
      <w:rPr>
        <w:rFonts w:hint="default"/>
        <w:lang w:val="ru-RU" w:eastAsia="en-US" w:bidi="ar-SA"/>
      </w:rPr>
    </w:lvl>
    <w:lvl w:ilvl="5" w:tplc="0D0E3036">
      <w:numFmt w:val="bullet"/>
      <w:lvlText w:val="•"/>
      <w:lvlJc w:val="left"/>
      <w:pPr>
        <w:ind w:left="4749" w:hanging="183"/>
      </w:pPr>
      <w:rPr>
        <w:rFonts w:hint="default"/>
        <w:lang w:val="ru-RU" w:eastAsia="en-US" w:bidi="ar-SA"/>
      </w:rPr>
    </w:lvl>
    <w:lvl w:ilvl="6" w:tplc="16A624C6">
      <w:numFmt w:val="bullet"/>
      <w:lvlText w:val="•"/>
      <w:lvlJc w:val="left"/>
      <w:pPr>
        <w:ind w:left="5699" w:hanging="183"/>
      </w:pPr>
      <w:rPr>
        <w:rFonts w:hint="default"/>
        <w:lang w:val="ru-RU" w:eastAsia="en-US" w:bidi="ar-SA"/>
      </w:rPr>
    </w:lvl>
    <w:lvl w:ilvl="7" w:tplc="0870290A">
      <w:numFmt w:val="bullet"/>
      <w:lvlText w:val="•"/>
      <w:lvlJc w:val="left"/>
      <w:pPr>
        <w:ind w:left="6648" w:hanging="183"/>
      </w:pPr>
      <w:rPr>
        <w:rFonts w:hint="default"/>
        <w:lang w:val="ru-RU" w:eastAsia="en-US" w:bidi="ar-SA"/>
      </w:rPr>
    </w:lvl>
    <w:lvl w:ilvl="8" w:tplc="BB88C4A0">
      <w:numFmt w:val="bullet"/>
      <w:lvlText w:val="•"/>
      <w:lvlJc w:val="left"/>
      <w:pPr>
        <w:ind w:left="7598" w:hanging="183"/>
      </w:pPr>
      <w:rPr>
        <w:rFonts w:hint="default"/>
        <w:lang w:val="ru-RU" w:eastAsia="en-US" w:bidi="ar-SA"/>
      </w:rPr>
    </w:lvl>
  </w:abstractNum>
  <w:abstractNum w:abstractNumId="15">
    <w:nsid w:val="64AE3516"/>
    <w:multiLevelType w:val="hybridMultilevel"/>
    <w:tmpl w:val="978C686A"/>
    <w:lvl w:ilvl="0" w:tplc="354AE688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D0094EE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0AE68B32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99BC6A46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5BD2E12A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91364106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04325DA4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B694F92C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B1F6D8D6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6">
    <w:nsid w:val="665D3C21"/>
    <w:multiLevelType w:val="hybridMultilevel"/>
    <w:tmpl w:val="E2627558"/>
    <w:lvl w:ilvl="0" w:tplc="17F8E94A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A84D894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5F826614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AABEC948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4920BCCE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B17C61E4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EFCC02E2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F0C6A210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DCFAE6C4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7">
    <w:nsid w:val="66C25C1A"/>
    <w:multiLevelType w:val="hybridMultilevel"/>
    <w:tmpl w:val="379CA796"/>
    <w:lvl w:ilvl="0" w:tplc="D5C8039E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910EC64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69205342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5D841796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5C64FD34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78DACDAC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EBACDE88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A6D49C74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AB766B70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8">
    <w:nsid w:val="716F00FA"/>
    <w:multiLevelType w:val="hybridMultilevel"/>
    <w:tmpl w:val="39B4FA1C"/>
    <w:lvl w:ilvl="0" w:tplc="A21EE4BC">
      <w:numFmt w:val="bullet"/>
      <w:lvlText w:val=""/>
      <w:lvlJc w:val="left"/>
      <w:pPr>
        <w:ind w:left="1418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C1D0D730">
      <w:numFmt w:val="bullet"/>
      <w:lvlText w:val="•"/>
      <w:lvlJc w:val="left"/>
      <w:pPr>
        <w:ind w:left="2227" w:hanging="130"/>
      </w:pPr>
      <w:rPr>
        <w:rFonts w:hint="default"/>
        <w:lang w:val="ru-RU" w:eastAsia="en-US" w:bidi="ar-SA"/>
      </w:rPr>
    </w:lvl>
    <w:lvl w:ilvl="2" w:tplc="FE0C9B6E">
      <w:numFmt w:val="bullet"/>
      <w:lvlText w:val="•"/>
      <w:lvlJc w:val="left"/>
      <w:pPr>
        <w:ind w:left="3035" w:hanging="130"/>
      </w:pPr>
      <w:rPr>
        <w:rFonts w:hint="default"/>
        <w:lang w:val="ru-RU" w:eastAsia="en-US" w:bidi="ar-SA"/>
      </w:rPr>
    </w:lvl>
    <w:lvl w:ilvl="3" w:tplc="300464E2">
      <w:numFmt w:val="bullet"/>
      <w:lvlText w:val="•"/>
      <w:lvlJc w:val="left"/>
      <w:pPr>
        <w:ind w:left="3843" w:hanging="130"/>
      </w:pPr>
      <w:rPr>
        <w:rFonts w:hint="default"/>
        <w:lang w:val="ru-RU" w:eastAsia="en-US" w:bidi="ar-SA"/>
      </w:rPr>
    </w:lvl>
    <w:lvl w:ilvl="4" w:tplc="B8146476">
      <w:numFmt w:val="bullet"/>
      <w:lvlText w:val="•"/>
      <w:lvlJc w:val="left"/>
      <w:pPr>
        <w:ind w:left="4651" w:hanging="130"/>
      </w:pPr>
      <w:rPr>
        <w:rFonts w:hint="default"/>
        <w:lang w:val="ru-RU" w:eastAsia="en-US" w:bidi="ar-SA"/>
      </w:rPr>
    </w:lvl>
    <w:lvl w:ilvl="5" w:tplc="9ECEB866">
      <w:numFmt w:val="bullet"/>
      <w:lvlText w:val="•"/>
      <w:lvlJc w:val="left"/>
      <w:pPr>
        <w:ind w:left="5459" w:hanging="130"/>
      </w:pPr>
      <w:rPr>
        <w:rFonts w:hint="default"/>
        <w:lang w:val="ru-RU" w:eastAsia="en-US" w:bidi="ar-SA"/>
      </w:rPr>
    </w:lvl>
    <w:lvl w:ilvl="6" w:tplc="9AC29F38">
      <w:numFmt w:val="bullet"/>
      <w:lvlText w:val="•"/>
      <w:lvlJc w:val="left"/>
      <w:pPr>
        <w:ind w:left="6267" w:hanging="130"/>
      </w:pPr>
      <w:rPr>
        <w:rFonts w:hint="default"/>
        <w:lang w:val="ru-RU" w:eastAsia="en-US" w:bidi="ar-SA"/>
      </w:rPr>
    </w:lvl>
    <w:lvl w:ilvl="7" w:tplc="AEDEF49A">
      <w:numFmt w:val="bullet"/>
      <w:lvlText w:val="•"/>
      <w:lvlJc w:val="left"/>
      <w:pPr>
        <w:ind w:left="7074" w:hanging="130"/>
      </w:pPr>
      <w:rPr>
        <w:rFonts w:hint="default"/>
        <w:lang w:val="ru-RU" w:eastAsia="en-US" w:bidi="ar-SA"/>
      </w:rPr>
    </w:lvl>
    <w:lvl w:ilvl="8" w:tplc="4EF47F96">
      <w:numFmt w:val="bullet"/>
      <w:lvlText w:val="•"/>
      <w:lvlJc w:val="left"/>
      <w:pPr>
        <w:ind w:left="7882" w:hanging="130"/>
      </w:pPr>
      <w:rPr>
        <w:rFonts w:hint="default"/>
        <w:lang w:val="ru-RU" w:eastAsia="en-US" w:bidi="ar-SA"/>
      </w:rPr>
    </w:lvl>
  </w:abstractNum>
  <w:abstractNum w:abstractNumId="19">
    <w:nsid w:val="7C18076A"/>
    <w:multiLevelType w:val="hybridMultilevel"/>
    <w:tmpl w:val="383A65C6"/>
    <w:lvl w:ilvl="0" w:tplc="EC287DCA">
      <w:numFmt w:val="bullet"/>
      <w:lvlText w:val=""/>
      <w:lvlJc w:val="left"/>
      <w:pPr>
        <w:ind w:left="128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8AD8EE">
      <w:numFmt w:val="bullet"/>
      <w:lvlText w:val="•"/>
      <w:lvlJc w:val="left"/>
      <w:pPr>
        <w:ind w:left="2101" w:hanging="360"/>
      </w:pPr>
      <w:rPr>
        <w:rFonts w:hint="default"/>
        <w:lang w:val="ru-RU" w:eastAsia="en-US" w:bidi="ar-SA"/>
      </w:rPr>
    </w:lvl>
    <w:lvl w:ilvl="2" w:tplc="A3DCB3F0">
      <w:numFmt w:val="bullet"/>
      <w:lvlText w:val="•"/>
      <w:lvlJc w:val="left"/>
      <w:pPr>
        <w:ind w:left="2923" w:hanging="360"/>
      </w:pPr>
      <w:rPr>
        <w:rFonts w:hint="default"/>
        <w:lang w:val="ru-RU" w:eastAsia="en-US" w:bidi="ar-SA"/>
      </w:rPr>
    </w:lvl>
    <w:lvl w:ilvl="3" w:tplc="A32425D6">
      <w:numFmt w:val="bullet"/>
      <w:lvlText w:val="•"/>
      <w:lvlJc w:val="left"/>
      <w:pPr>
        <w:ind w:left="3745" w:hanging="360"/>
      </w:pPr>
      <w:rPr>
        <w:rFonts w:hint="default"/>
        <w:lang w:val="ru-RU" w:eastAsia="en-US" w:bidi="ar-SA"/>
      </w:rPr>
    </w:lvl>
    <w:lvl w:ilvl="4" w:tplc="DC02B11A">
      <w:numFmt w:val="bullet"/>
      <w:lvlText w:val="•"/>
      <w:lvlJc w:val="left"/>
      <w:pPr>
        <w:ind w:left="4567" w:hanging="360"/>
      </w:pPr>
      <w:rPr>
        <w:rFonts w:hint="default"/>
        <w:lang w:val="ru-RU" w:eastAsia="en-US" w:bidi="ar-SA"/>
      </w:rPr>
    </w:lvl>
    <w:lvl w:ilvl="5" w:tplc="B87CEBC2">
      <w:numFmt w:val="bullet"/>
      <w:lvlText w:val="•"/>
      <w:lvlJc w:val="left"/>
      <w:pPr>
        <w:ind w:left="5389" w:hanging="360"/>
      </w:pPr>
      <w:rPr>
        <w:rFonts w:hint="default"/>
        <w:lang w:val="ru-RU" w:eastAsia="en-US" w:bidi="ar-SA"/>
      </w:rPr>
    </w:lvl>
    <w:lvl w:ilvl="6" w:tplc="35242170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4A0AB6BA">
      <w:numFmt w:val="bullet"/>
      <w:lvlText w:val="•"/>
      <w:lvlJc w:val="left"/>
      <w:pPr>
        <w:ind w:left="7032" w:hanging="360"/>
      </w:pPr>
      <w:rPr>
        <w:rFonts w:hint="default"/>
        <w:lang w:val="ru-RU" w:eastAsia="en-US" w:bidi="ar-SA"/>
      </w:rPr>
    </w:lvl>
    <w:lvl w:ilvl="8" w:tplc="A48E756A">
      <w:numFmt w:val="bullet"/>
      <w:lvlText w:val="•"/>
      <w:lvlJc w:val="left"/>
      <w:pPr>
        <w:ind w:left="7854" w:hanging="36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7"/>
  </w:num>
  <w:num w:numId="3">
    <w:abstractNumId w:val="8"/>
  </w:num>
  <w:num w:numId="4">
    <w:abstractNumId w:val="1"/>
  </w:num>
  <w:num w:numId="5">
    <w:abstractNumId w:val="6"/>
  </w:num>
  <w:num w:numId="6">
    <w:abstractNumId w:val="19"/>
  </w:num>
  <w:num w:numId="7">
    <w:abstractNumId w:val="0"/>
  </w:num>
  <w:num w:numId="8">
    <w:abstractNumId w:val="18"/>
  </w:num>
  <w:num w:numId="9">
    <w:abstractNumId w:val="2"/>
  </w:num>
  <w:num w:numId="10">
    <w:abstractNumId w:val="17"/>
  </w:num>
  <w:num w:numId="11">
    <w:abstractNumId w:val="3"/>
  </w:num>
  <w:num w:numId="12">
    <w:abstractNumId w:val="4"/>
  </w:num>
  <w:num w:numId="13">
    <w:abstractNumId w:val="14"/>
  </w:num>
  <w:num w:numId="14">
    <w:abstractNumId w:val="13"/>
  </w:num>
  <w:num w:numId="15">
    <w:abstractNumId w:val="15"/>
  </w:num>
  <w:num w:numId="16">
    <w:abstractNumId w:val="5"/>
  </w:num>
  <w:num w:numId="17">
    <w:abstractNumId w:val="12"/>
  </w:num>
  <w:num w:numId="18">
    <w:abstractNumId w:val="9"/>
  </w:num>
  <w:num w:numId="19">
    <w:abstractNumId w:val="16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02DFB"/>
    <w:rsid w:val="001E3BE1"/>
    <w:rsid w:val="00602DFB"/>
    <w:rsid w:val="00D0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5688</Words>
  <Characters>32424</Characters>
  <Application>Microsoft Office Word</Application>
  <DocSecurity>0</DocSecurity>
  <Lines>270</Lines>
  <Paragraphs>76</Paragraphs>
  <ScaleCrop>false</ScaleCrop>
  <Company>Microsoft</Company>
  <LinksUpToDate>false</LinksUpToDate>
  <CharactersWithSpaces>38036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2025-12-23T09:25:00Z</dcterms:created>
  <dcterms:modified xsi:type="dcterms:W3CDTF">2025-12-23T09:36:00Z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LastSaved">
    <vt:filetime>2025-12-23T00:00:00Z</vt:filetime>
  </property>
  <property fmtid="{D5CDD505-2E9C-101B-9397-08002B2CF9AE}" pid="4" name="Producer">
    <vt:lpwstr>iLovePDF</vt:lpwstr>
  </property>
</Properties>
</file>